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1B" w:rsidRPr="0038771B" w:rsidRDefault="0038771B" w:rsidP="0038771B">
      <w:pPr>
        <w:spacing w:before="161" w:after="161" w:line="240" w:lineRule="auto"/>
        <w:outlineLvl w:val="0"/>
        <w:rPr>
          <w:rFonts w:ascii="Arial" w:eastAsia="Times New Roman" w:hAnsi="Arial" w:cs="Arial"/>
          <w:b/>
          <w:bCs/>
          <w:color w:val="000000"/>
          <w:kern w:val="36"/>
          <w:sz w:val="48"/>
          <w:szCs w:val="48"/>
          <w:lang w:eastAsia="ru-RU"/>
        </w:rPr>
      </w:pPr>
      <w:r w:rsidRPr="0038771B">
        <w:rPr>
          <w:rFonts w:ascii="Arial" w:eastAsia="Times New Roman" w:hAnsi="Arial" w:cs="Arial"/>
          <w:b/>
          <w:bCs/>
          <w:color w:val="000000"/>
          <w:kern w:val="36"/>
          <w:sz w:val="48"/>
          <w:szCs w:val="48"/>
          <w:lang w:eastAsia="ru-RU"/>
        </w:rPr>
        <w:t>Постановление Правительства РФ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Развернуть</w:t>
      </w:r>
    </w:p>
    <w:p w:rsidR="0038771B" w:rsidRPr="0038771B" w:rsidRDefault="0038771B" w:rsidP="0038771B">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38771B">
          <w:rPr>
            <w:rFonts w:ascii="Arial" w:eastAsia="Times New Roman" w:hAnsi="Arial" w:cs="Arial"/>
            <w:b/>
            <w:bCs/>
            <w:color w:val="3272C0"/>
            <w:sz w:val="18"/>
            <w:szCs w:val="18"/>
            <w:u w:val="single"/>
            <w:lang w:eastAsia="ru-RU"/>
          </w:rPr>
          <w:t>Постановление Правительства РФ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w:t>
        </w:r>
      </w:hyperlink>
    </w:p>
    <w:p w:rsidR="0038771B" w:rsidRPr="0038771B" w:rsidRDefault="0038771B" w:rsidP="0038771B">
      <w:pPr>
        <w:numPr>
          <w:ilvl w:val="0"/>
          <w:numId w:val="1"/>
        </w:numPr>
        <w:spacing w:after="0" w:line="240" w:lineRule="auto"/>
        <w:ind w:left="0"/>
        <w:rPr>
          <w:rFonts w:ascii="Arial" w:eastAsia="Times New Roman" w:hAnsi="Arial" w:cs="Arial"/>
          <w:b/>
          <w:bCs/>
          <w:color w:val="000000"/>
          <w:sz w:val="18"/>
          <w:szCs w:val="18"/>
          <w:lang w:eastAsia="ru-RU"/>
        </w:rPr>
      </w:pPr>
      <w:r w:rsidRPr="0038771B">
        <w:rPr>
          <w:rFonts w:ascii="Arial" w:eastAsia="Times New Roman" w:hAnsi="Arial" w:cs="Arial"/>
          <w:b/>
          <w:bCs/>
          <w:noProof/>
          <w:color w:val="000000"/>
          <w:sz w:val="18"/>
          <w:szCs w:val="18"/>
          <w:lang w:eastAsia="ru-RU"/>
        </w:rPr>
        <w:drawing>
          <wp:inline distT="0" distB="0" distL="0" distR="0">
            <wp:extent cx="47625" cy="857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38771B">
        <w:rPr>
          <w:rFonts w:ascii="Arial" w:eastAsia="Times New Roman" w:hAnsi="Arial" w:cs="Arial"/>
          <w:b/>
          <w:bCs/>
          <w:color w:val="000000"/>
          <w:sz w:val="18"/>
          <w:szCs w:val="18"/>
          <w:lang w:eastAsia="ru-RU"/>
        </w:rPr>
        <w:t> </w:t>
      </w:r>
      <w:hyperlink r:id="rId7" w:anchor="block_1000" w:history="1">
        <w:r w:rsidRPr="0038771B">
          <w:rPr>
            <w:rFonts w:ascii="Arial" w:eastAsia="Times New Roman" w:hAnsi="Arial" w:cs="Arial"/>
            <w:b/>
            <w:bCs/>
            <w:color w:val="3272C0"/>
            <w:sz w:val="18"/>
            <w:szCs w:val="18"/>
            <w:u w:val="single"/>
            <w:lang w:eastAsia="ru-RU"/>
          </w:rPr>
          <w:t>Программа государственных гарантий бесплатного оказания гражданам медицинской помощи на 2017 год и на плановый период 2018 и 2019 годов</w:t>
        </w:r>
      </w:hyperlink>
    </w:p>
    <w:p w:rsidR="0038771B" w:rsidRPr="0038771B" w:rsidRDefault="0038771B" w:rsidP="0038771B">
      <w:pPr>
        <w:spacing w:after="0" w:line="240" w:lineRule="auto"/>
        <w:rPr>
          <w:rFonts w:ascii="Arial" w:eastAsia="Times New Roman" w:hAnsi="Arial" w:cs="Arial"/>
          <w:b/>
          <w:bCs/>
          <w:color w:val="000000"/>
          <w:sz w:val="18"/>
          <w:szCs w:val="18"/>
          <w:lang w:eastAsia="ru-RU"/>
        </w:rPr>
      </w:pPr>
      <w:bookmarkStart w:id="0" w:name="text"/>
      <w:bookmarkEnd w:id="0"/>
      <w:r w:rsidRPr="0038771B">
        <w:rPr>
          <w:rFonts w:ascii="Arial" w:eastAsia="Times New Roman" w:hAnsi="Arial" w:cs="Arial"/>
          <w:b/>
          <w:bCs/>
          <w:color w:val="000000"/>
          <w:sz w:val="18"/>
          <w:szCs w:val="18"/>
          <w:lang w:eastAsia="ru-RU"/>
        </w:rPr>
        <w:t>Постановление Правительства РФ от 19 декабря 2016 г. N 1403</w:t>
      </w:r>
      <w:r w:rsidRPr="0038771B">
        <w:rPr>
          <w:rFonts w:ascii="Arial" w:eastAsia="Times New Roman" w:hAnsi="Arial" w:cs="Arial"/>
          <w:b/>
          <w:bCs/>
          <w:color w:val="000000"/>
          <w:sz w:val="18"/>
          <w:szCs w:val="18"/>
          <w:lang w:eastAsia="ru-RU"/>
        </w:rPr>
        <w:br/>
        <w:t>"О Программе государственных гарантий бесплатного оказания гражданам медицинской помощи на 2017 год и 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1. Утвердить прилагаемую </w:t>
      </w:r>
      <w:hyperlink r:id="rId8" w:anchor="block_1000" w:history="1">
        <w:r w:rsidRPr="0038771B">
          <w:rPr>
            <w:rFonts w:ascii="Arial" w:eastAsia="Times New Roman" w:hAnsi="Arial" w:cs="Arial"/>
            <w:b/>
            <w:bCs/>
            <w:color w:val="3272C0"/>
            <w:sz w:val="18"/>
            <w:szCs w:val="18"/>
            <w:u w:val="single"/>
            <w:lang w:eastAsia="ru-RU"/>
          </w:rPr>
          <w:t>Программу</w:t>
        </w:r>
      </w:hyperlink>
      <w:r w:rsidRPr="0038771B">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на 2017 год и 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2. Министерству здравоохранения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а) внести в установленном порядке в Правительство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 1 июля 2017 г. - доклад о реализации </w:t>
      </w:r>
      <w:hyperlink r:id="rId9" w:anchor="block_1000" w:history="1">
        <w:r w:rsidRPr="0038771B">
          <w:rPr>
            <w:rFonts w:ascii="Arial" w:eastAsia="Times New Roman" w:hAnsi="Arial" w:cs="Arial"/>
            <w:b/>
            <w:bCs/>
            <w:color w:val="3272C0"/>
            <w:sz w:val="18"/>
            <w:szCs w:val="18"/>
            <w:u w:val="single"/>
            <w:lang w:eastAsia="ru-RU"/>
          </w:rPr>
          <w:t>Программы</w:t>
        </w:r>
      </w:hyperlink>
      <w:r w:rsidRPr="0038771B">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на 2016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 давать </w:t>
      </w:r>
      <w:hyperlink r:id="rId10" w:history="1">
        <w:r w:rsidRPr="0038771B">
          <w:rPr>
            <w:rFonts w:ascii="Arial" w:eastAsia="Times New Roman" w:hAnsi="Arial" w:cs="Arial"/>
            <w:b/>
            <w:bCs/>
            <w:color w:val="3272C0"/>
            <w:sz w:val="18"/>
            <w:szCs w:val="18"/>
            <w:u w:val="single"/>
            <w:lang w:eastAsia="ru-RU"/>
          </w:rPr>
          <w:t>разъяснения</w:t>
        </w:r>
      </w:hyperlink>
      <w:r w:rsidRPr="0038771B">
        <w:rPr>
          <w:rFonts w:ascii="Arial" w:eastAsia="Times New Roman" w:hAnsi="Arial" w:cs="Arial"/>
          <w:b/>
          <w:bCs/>
          <w:color w:val="000000"/>
          <w:sz w:val="18"/>
          <w:szCs w:val="18"/>
          <w:lang w:eastAsia="ru-RU"/>
        </w:rPr>
        <w:t>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г) привести свои нормативные правовые акты в соответствие с настоящим постановлением.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38771B" w:rsidRPr="0038771B" w:rsidTr="0038771B">
        <w:tc>
          <w:tcPr>
            <w:tcW w:w="3300" w:type="pct"/>
            <w:vAlign w:val="bottom"/>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Председатель Правительства</w:t>
            </w:r>
            <w:r w:rsidRPr="0038771B">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8771B" w:rsidRPr="0038771B" w:rsidRDefault="0038771B" w:rsidP="0038771B">
            <w:pPr>
              <w:spacing w:after="0" w:line="240" w:lineRule="auto"/>
              <w:jc w:val="right"/>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 Медведев</w:t>
            </w:r>
          </w:p>
        </w:tc>
      </w:tr>
    </w:tbl>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Программа</w:t>
      </w:r>
      <w:r w:rsidRPr="0038771B">
        <w:rPr>
          <w:rFonts w:ascii="Arial" w:eastAsia="Times New Roman" w:hAnsi="Arial" w:cs="Arial"/>
          <w:b/>
          <w:bCs/>
          <w:color w:val="000000"/>
          <w:sz w:val="18"/>
          <w:szCs w:val="18"/>
          <w:lang w:eastAsia="ru-RU"/>
        </w:rPr>
        <w:br/>
        <w:t>государственных гарантий бесплатного оказания гражданам медицинской помощи на 2017 год и на плановый период 2018 и 2019 годов</w:t>
      </w:r>
      <w:r w:rsidRPr="0038771B">
        <w:rPr>
          <w:rFonts w:ascii="Arial" w:eastAsia="Times New Roman" w:hAnsi="Arial" w:cs="Arial"/>
          <w:b/>
          <w:bCs/>
          <w:color w:val="000000"/>
          <w:sz w:val="18"/>
          <w:szCs w:val="18"/>
          <w:lang w:eastAsia="ru-RU"/>
        </w:rPr>
        <w:br/>
        <w:t>(утв. </w:t>
      </w:r>
      <w:hyperlink r:id="rId11" w:history="1">
        <w:r w:rsidRPr="0038771B">
          <w:rPr>
            <w:rFonts w:ascii="Arial" w:eastAsia="Times New Roman" w:hAnsi="Arial" w:cs="Arial"/>
            <w:b/>
            <w:bCs/>
            <w:color w:val="3272C0"/>
            <w:sz w:val="18"/>
            <w:szCs w:val="18"/>
            <w:u w:val="single"/>
            <w:lang w:eastAsia="ru-RU"/>
          </w:rPr>
          <w:t>постановлением</w:t>
        </w:r>
      </w:hyperlink>
      <w:r w:rsidRPr="0038771B">
        <w:rPr>
          <w:rFonts w:ascii="Arial" w:eastAsia="Times New Roman" w:hAnsi="Arial" w:cs="Arial"/>
          <w:b/>
          <w:bCs/>
          <w:color w:val="000000"/>
          <w:sz w:val="18"/>
          <w:szCs w:val="18"/>
          <w:lang w:eastAsia="ru-RU"/>
        </w:rPr>
        <w:t> Правительства РФ от 19 декабря 2016 г. N 1403)</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I. Общие положения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w:t>
      </w:r>
      <w:r w:rsidRPr="0038771B">
        <w:rPr>
          <w:rFonts w:ascii="Arial" w:eastAsia="Times New Roman" w:hAnsi="Arial" w:cs="Arial"/>
          <w:b/>
          <w:bCs/>
          <w:color w:val="000000"/>
          <w:sz w:val="18"/>
          <w:szCs w:val="18"/>
          <w:lang w:eastAsia="ru-RU"/>
        </w:rPr>
        <w:lastRenderedPageBreak/>
        <w:t>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w:t>
      </w:r>
      <w:hyperlink r:id="rId12" w:anchor="block_601" w:history="1">
        <w:r w:rsidRPr="0038771B">
          <w:rPr>
            <w:rFonts w:ascii="Arial" w:eastAsia="Times New Roman" w:hAnsi="Arial" w:cs="Arial"/>
            <w:b/>
            <w:bCs/>
            <w:color w:val="3272C0"/>
            <w:sz w:val="18"/>
            <w:szCs w:val="18"/>
            <w:u w:val="single"/>
            <w:lang w:eastAsia="ru-RU"/>
          </w:rPr>
          <w:t>законодательством</w:t>
        </w:r>
      </w:hyperlink>
      <w:r w:rsidRPr="0038771B">
        <w:rPr>
          <w:rFonts w:ascii="Arial" w:eastAsia="Times New Roman" w:hAnsi="Arial" w:cs="Arial"/>
          <w:b/>
          <w:bCs/>
          <w:color w:val="000000"/>
          <w:sz w:val="18"/>
          <w:szCs w:val="18"/>
          <w:lang w:eastAsia="ru-RU"/>
        </w:rPr>
        <w:t> Российской Федерации об обязательном медицинском страховании (далее - территориальная программа).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II. Перечень видов, форм и условий предоставления медицинской помощи, оказание которой осуществляется бесплатно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рамках Программы (за исключением медицинской помощи, оказываемой в рамках клинической апробации) бесплатно предоставляются: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медико-санитарная помощь, в том числе первичная доврачебная, первичная врачебная и первичная специализированная;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специализированная, в том числе высокотехнологичная, медицинская помощь;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скорая, в том числе скорая специализированная, медицинская помощь;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паллиативная медицинская помощь, оказываемая медицинскими организациями.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Понятие "медицинская организация" используется в Программе в значении, определенном в федеральных законах </w:t>
      </w:r>
      <w:hyperlink r:id="rId13" w:anchor="block_211" w:history="1">
        <w:r w:rsidRPr="0038771B">
          <w:rPr>
            <w:rFonts w:ascii="Arial" w:eastAsia="Times New Roman" w:hAnsi="Arial" w:cs="Arial"/>
            <w:b/>
            <w:bCs/>
            <w:color w:val="3272C0"/>
            <w:sz w:val="18"/>
            <w:szCs w:val="18"/>
            <w:u w:val="single"/>
            <w:lang w:eastAsia="ru-RU"/>
          </w:rPr>
          <w:t>"Об основах охраны здоровья граждан в Российской Федерации"</w:t>
        </w:r>
      </w:hyperlink>
      <w:r w:rsidRPr="0038771B">
        <w:rPr>
          <w:rFonts w:ascii="Arial" w:eastAsia="Times New Roman" w:hAnsi="Arial" w:cs="Arial"/>
          <w:b/>
          <w:bCs/>
          <w:color w:val="000000"/>
          <w:sz w:val="18"/>
          <w:szCs w:val="18"/>
          <w:lang w:eastAsia="ru-RU"/>
        </w:rPr>
        <w:t> и </w:t>
      </w:r>
      <w:hyperlink r:id="rId14" w:history="1">
        <w:r w:rsidRPr="0038771B">
          <w:rPr>
            <w:rFonts w:ascii="Arial" w:eastAsia="Times New Roman" w:hAnsi="Arial" w:cs="Arial"/>
            <w:b/>
            <w:bCs/>
            <w:color w:val="3272C0"/>
            <w:sz w:val="18"/>
            <w:szCs w:val="18"/>
            <w:u w:val="single"/>
            <w:lang w:eastAsia="ru-RU"/>
          </w:rPr>
          <w:t>"Об обязательном медицинском страховании в Российской Федерации"</w:t>
        </w:r>
      </w:hyperlink>
      <w:r w:rsidRPr="0038771B">
        <w:rPr>
          <w:rFonts w:ascii="Arial" w:eastAsia="Times New Roman" w:hAnsi="Arial" w:cs="Arial"/>
          <w:b/>
          <w:bCs/>
          <w:color w:val="000000"/>
          <w:sz w:val="18"/>
          <w:szCs w:val="18"/>
          <w:lang w:eastAsia="ru-RU"/>
        </w:rPr>
        <w:t>.</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5" w:anchor="block_11000" w:history="1">
        <w:r w:rsidRPr="0038771B">
          <w:rPr>
            <w:rFonts w:ascii="Arial" w:eastAsia="Times New Roman" w:hAnsi="Arial" w:cs="Arial"/>
            <w:b/>
            <w:bCs/>
            <w:color w:val="3272C0"/>
            <w:sz w:val="18"/>
            <w:szCs w:val="18"/>
            <w:u w:val="single"/>
            <w:lang w:eastAsia="ru-RU"/>
          </w:rPr>
          <w:t>приложению</w:t>
        </w:r>
      </w:hyperlink>
      <w:r w:rsidRPr="0038771B">
        <w:rPr>
          <w:rFonts w:ascii="Arial" w:eastAsia="Times New Roman" w:hAnsi="Arial" w:cs="Arial"/>
          <w:b/>
          <w:bCs/>
          <w:color w:val="000000"/>
          <w:sz w:val="18"/>
          <w:szCs w:val="18"/>
          <w:lang w:eastAsia="ru-RU"/>
        </w:rPr>
        <w:t>(далее - перечень видов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w:t>
      </w:r>
      <w:r w:rsidRPr="0038771B">
        <w:rPr>
          <w:rFonts w:ascii="Arial" w:eastAsia="Times New Roman" w:hAnsi="Arial" w:cs="Arial"/>
          <w:b/>
          <w:bCs/>
          <w:color w:val="000000"/>
          <w:sz w:val="18"/>
          <w:szCs w:val="18"/>
          <w:lang w:eastAsia="ru-RU"/>
        </w:rPr>
        <w:lastRenderedPageBreak/>
        <w:t>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Медицинская помощь оказывается в следующих формах: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Гражданин имеет право на бесплатное получение медицинской помощи по видам, формам и условиям ее оказания в соответствии с </w:t>
      </w:r>
      <w:hyperlink r:id="rId16" w:anchor="block_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Программы при следующих заболеваниях и состояниях: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инфекционные и паразитарные болезни;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новообразования;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эндокринной системы;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расстройства питания и нарушения обмена веществ;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нервной системы;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крови, кроветворных органов;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отдельные нарушения, вовлекающие иммунный механизм;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глаза и его придаточного аппарата;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уха и сосцевидного отростка;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системы кровообращения;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органов дыхания;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органов пищеварения, в том числе болезни полости рта, слюнных желез и челюстей (за исключением зубного протезирования);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мочеполовой системы;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кожи и подкожной клетчатки;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болезни костно-мышечной системы и соединительной ткани;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травмы, отравления и некоторые другие последствия воздействия внешних причин;</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врожденные аномалии (пороки развития);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деформации и хромосомные нарушения;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беременность, роды, послеродовой период и аборты;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отдельные состояния, возникающие у детей в перинатальный период;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психические расстройства и расстройства поведения;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симптомы, признаки и отклонения от нормы, не отнесенные к заболеваниям и состояниям.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соответствии с законодательством Российской Федерации отдельные категории граждан имеют право на: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обеспечение лекарственными препаратами (в соответствии с </w:t>
      </w:r>
      <w:hyperlink r:id="rId17" w:anchor="block_1500" w:history="1">
        <w:r w:rsidRPr="0038771B">
          <w:rPr>
            <w:rFonts w:ascii="Arial" w:eastAsia="Times New Roman" w:hAnsi="Arial" w:cs="Arial"/>
            <w:b/>
            <w:bCs/>
            <w:color w:val="3272C0"/>
            <w:sz w:val="18"/>
            <w:szCs w:val="18"/>
            <w:u w:val="single"/>
            <w:lang w:eastAsia="ru-RU"/>
          </w:rPr>
          <w:t>разделом V</w:t>
        </w:r>
      </w:hyperlink>
      <w:r w:rsidRPr="0038771B">
        <w:rPr>
          <w:rFonts w:ascii="Arial" w:eastAsia="Times New Roman" w:hAnsi="Arial" w:cs="Arial"/>
          <w:b/>
          <w:bCs/>
          <w:color w:val="000000"/>
          <w:sz w:val="18"/>
          <w:szCs w:val="18"/>
          <w:lang w:eastAsia="ru-RU"/>
        </w:rPr>
        <w:t>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пренатальную (дородовую) диагностику нарушений развития ребенка - беременные женщины;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неонатальный скрининг на 5 наследственных и врожденных заболеваний - новорожденные дети;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аудиологический скрининг - новорожденные дети и дети первого года жизни.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IV. Базовая программа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Базовая программа обязательного медицинского страхования является составной частью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рамках базовой программы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anchor="block_11000" w:history="1">
        <w:r w:rsidRPr="0038771B">
          <w:rPr>
            <w:rFonts w:ascii="Arial" w:eastAsia="Times New Roman" w:hAnsi="Arial" w:cs="Arial"/>
            <w:b/>
            <w:bCs/>
            <w:color w:val="3272C0"/>
            <w:sz w:val="18"/>
            <w:szCs w:val="18"/>
            <w:u w:val="single"/>
            <w:lang w:eastAsia="ru-RU"/>
          </w:rPr>
          <w:t>перечень</w:t>
        </w:r>
      </w:hyperlink>
      <w:r w:rsidRPr="0038771B">
        <w:rPr>
          <w:rFonts w:ascii="Arial" w:eastAsia="Times New Roman" w:hAnsi="Arial" w:cs="Arial"/>
          <w:b/>
          <w:bCs/>
          <w:color w:val="000000"/>
          <w:sz w:val="18"/>
          <w:szCs w:val="18"/>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9" w:anchor="block_1300" w:history="1">
        <w:r w:rsidRPr="0038771B">
          <w:rPr>
            <w:rFonts w:ascii="Arial" w:eastAsia="Times New Roman" w:hAnsi="Arial" w:cs="Arial"/>
            <w:b/>
            <w:bCs/>
            <w:color w:val="3272C0"/>
            <w:sz w:val="18"/>
            <w:szCs w:val="18"/>
            <w:u w:val="single"/>
            <w:lang w:eastAsia="ru-RU"/>
          </w:rPr>
          <w:t>разделе III</w:t>
        </w:r>
      </w:hyperlink>
      <w:r w:rsidRPr="0038771B">
        <w:rPr>
          <w:rFonts w:ascii="Arial" w:eastAsia="Times New Roman" w:hAnsi="Arial" w:cs="Arial"/>
          <w:b/>
          <w:bCs/>
          <w:color w:val="000000"/>
          <w:sz w:val="18"/>
          <w:szCs w:val="18"/>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осуществляются мероприятия по диспансеризации и профилактическим медицинским осмотрам отдельных категорий граждан, указанных в </w:t>
      </w:r>
      <w:hyperlink r:id="rId20" w:anchor="block_1300" w:history="1">
        <w:r w:rsidRPr="0038771B">
          <w:rPr>
            <w:rFonts w:ascii="Arial" w:eastAsia="Times New Roman" w:hAnsi="Arial" w:cs="Arial"/>
            <w:b/>
            <w:bCs/>
            <w:color w:val="3272C0"/>
            <w:sz w:val="18"/>
            <w:szCs w:val="18"/>
            <w:u w:val="single"/>
            <w:lang w:eastAsia="ru-RU"/>
          </w:rPr>
          <w:t>разделе III</w:t>
        </w:r>
      </w:hyperlink>
      <w:r w:rsidRPr="0038771B">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1" w:anchor="block_30" w:history="1">
        <w:r w:rsidRPr="0038771B">
          <w:rPr>
            <w:rFonts w:ascii="Arial" w:eastAsia="Times New Roman" w:hAnsi="Arial" w:cs="Arial"/>
            <w:b/>
            <w:bCs/>
            <w:color w:val="3272C0"/>
            <w:sz w:val="18"/>
            <w:szCs w:val="18"/>
            <w:u w:val="single"/>
            <w:lang w:eastAsia="ru-RU"/>
          </w:rPr>
          <w:t>Федеральным законом</w:t>
        </w:r>
      </w:hyperlink>
      <w:r w:rsidRPr="0038771B">
        <w:rPr>
          <w:rFonts w:ascii="Arial" w:eastAsia="Times New Roman" w:hAnsi="Arial" w:cs="Arial"/>
          <w:b/>
          <w:bCs/>
          <w:color w:val="000000"/>
          <w:sz w:val="18"/>
          <w:szCs w:val="18"/>
          <w:lang w:eastAsia="ru-RU"/>
        </w:rPr>
        <w:t> "Об обязательном медицинском страховании в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anchor="block_76" w:history="1">
        <w:r w:rsidRPr="0038771B">
          <w:rPr>
            <w:rFonts w:ascii="Arial" w:eastAsia="Times New Roman" w:hAnsi="Arial" w:cs="Arial"/>
            <w:b/>
            <w:bCs/>
            <w:color w:val="3272C0"/>
            <w:sz w:val="18"/>
            <w:szCs w:val="18"/>
            <w:u w:val="single"/>
            <w:lang w:eastAsia="ru-RU"/>
          </w:rPr>
          <w:t>статьей 76</w:t>
        </w:r>
      </w:hyperlink>
      <w:r w:rsidRPr="0038771B">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врачам-специалистам за оказанную медицинскую помощь в амбулаторных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оплате медицинской помощи, оказанной в амбулаторных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при оплате медицинской помощи, оказанной в условиях дневного стационара: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3" w:anchor="block_1600" w:history="1">
        <w:r w:rsidRPr="0038771B">
          <w:rPr>
            <w:rFonts w:ascii="Arial" w:eastAsia="Times New Roman" w:hAnsi="Arial" w:cs="Arial"/>
            <w:b/>
            <w:bCs/>
            <w:color w:val="3272C0"/>
            <w:sz w:val="18"/>
            <w:szCs w:val="18"/>
            <w:u w:val="single"/>
            <w:lang w:eastAsia="ru-RU"/>
          </w:rPr>
          <w:t>разделом VI</w:t>
        </w:r>
      </w:hyperlink>
      <w:r w:rsidRPr="0038771B">
        <w:rPr>
          <w:rFonts w:ascii="Arial" w:eastAsia="Times New Roman" w:hAnsi="Arial" w:cs="Arial"/>
          <w:b/>
          <w:bCs/>
          <w:color w:val="000000"/>
          <w:sz w:val="18"/>
          <w:szCs w:val="18"/>
          <w:lang w:eastAsia="ru-RU"/>
        </w:rPr>
        <w:t> Программы), нормативы финансовых затрат на единицу объема предоставления медицинской помощи (в том числе по </w:t>
      </w:r>
      <w:hyperlink r:id="rId24" w:anchor="block_11000" w:history="1">
        <w:r w:rsidRPr="0038771B">
          <w:rPr>
            <w:rFonts w:ascii="Arial" w:eastAsia="Times New Roman" w:hAnsi="Arial" w:cs="Arial"/>
            <w:b/>
            <w:bCs/>
            <w:color w:val="3272C0"/>
            <w:sz w:val="18"/>
            <w:szCs w:val="18"/>
            <w:u w:val="single"/>
            <w:lang w:eastAsia="ru-RU"/>
          </w:rPr>
          <w:t>перечню</w:t>
        </w:r>
      </w:hyperlink>
      <w:r w:rsidRPr="0038771B">
        <w:rPr>
          <w:rFonts w:ascii="Arial" w:eastAsia="Times New Roman" w:hAnsi="Arial" w:cs="Arial"/>
          <w:b/>
          <w:bCs/>
          <w:color w:val="000000"/>
          <w:sz w:val="18"/>
          <w:szCs w:val="18"/>
          <w:lang w:eastAsia="ru-RU"/>
        </w:rPr>
        <w:t>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5" w:anchor="block_1700" w:history="1">
        <w:r w:rsidRPr="0038771B">
          <w:rPr>
            <w:rFonts w:ascii="Arial" w:eastAsia="Times New Roman" w:hAnsi="Arial" w:cs="Arial"/>
            <w:b/>
            <w:bCs/>
            <w:color w:val="3272C0"/>
            <w:sz w:val="18"/>
            <w:szCs w:val="18"/>
            <w:u w:val="single"/>
            <w:lang w:eastAsia="ru-RU"/>
          </w:rPr>
          <w:t>разделом VII</w:t>
        </w:r>
      </w:hyperlink>
      <w:r w:rsidRPr="0038771B">
        <w:rPr>
          <w:rFonts w:ascii="Arial" w:eastAsia="Times New Roman" w:hAnsi="Arial" w:cs="Arial"/>
          <w:b/>
          <w:bCs/>
          <w:color w:val="000000"/>
          <w:sz w:val="18"/>
          <w:szCs w:val="18"/>
          <w:lang w:eastAsia="ru-RU"/>
        </w:rPr>
        <w:t> Программы), требования к территориальным программам и условиям оказания медицинской помощи (в соответствии c </w:t>
      </w:r>
      <w:hyperlink r:id="rId26" w:anchor="block_1800" w:history="1">
        <w:r w:rsidRPr="0038771B">
          <w:rPr>
            <w:rFonts w:ascii="Arial" w:eastAsia="Times New Roman" w:hAnsi="Arial" w:cs="Arial"/>
            <w:b/>
            <w:bCs/>
            <w:color w:val="3272C0"/>
            <w:sz w:val="18"/>
            <w:szCs w:val="18"/>
            <w:u w:val="single"/>
            <w:lang w:eastAsia="ru-RU"/>
          </w:rPr>
          <w:t>разделом VIII</w:t>
        </w:r>
      </w:hyperlink>
      <w:r w:rsidRPr="0038771B">
        <w:rPr>
          <w:rFonts w:ascii="Arial" w:eastAsia="Times New Roman" w:hAnsi="Arial" w:cs="Arial"/>
          <w:b/>
          <w:bCs/>
          <w:color w:val="000000"/>
          <w:sz w:val="18"/>
          <w:szCs w:val="18"/>
          <w:lang w:eastAsia="ru-RU"/>
        </w:rPr>
        <w:t> Программы), критерии доступности и качества медицинской помощи (в соответствии с </w:t>
      </w:r>
      <w:hyperlink r:id="rId27" w:anchor="block_1900" w:history="1">
        <w:r w:rsidRPr="0038771B">
          <w:rPr>
            <w:rFonts w:ascii="Arial" w:eastAsia="Times New Roman" w:hAnsi="Arial" w:cs="Arial"/>
            <w:b/>
            <w:bCs/>
            <w:color w:val="3272C0"/>
            <w:sz w:val="18"/>
            <w:szCs w:val="18"/>
            <w:u w:val="single"/>
            <w:lang w:eastAsia="ru-RU"/>
          </w:rPr>
          <w:t>разделом IX</w:t>
        </w:r>
      </w:hyperlink>
      <w:r w:rsidRPr="0038771B">
        <w:rPr>
          <w:rFonts w:ascii="Arial" w:eastAsia="Times New Roman" w:hAnsi="Arial" w:cs="Arial"/>
          <w:b/>
          <w:bCs/>
          <w:color w:val="000000"/>
          <w:sz w:val="18"/>
          <w:szCs w:val="18"/>
          <w:lang w:eastAsia="ru-RU"/>
        </w:rPr>
        <w:t>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V. Финансовое обеспечение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средств обязательного медицинского страхования в рамках базовой программы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8" w:anchor="block_11100" w:history="1">
        <w:r w:rsidRPr="0038771B">
          <w:rPr>
            <w:rFonts w:ascii="Arial" w:eastAsia="Times New Roman" w:hAnsi="Arial" w:cs="Arial"/>
            <w:b/>
            <w:bCs/>
            <w:color w:val="3272C0"/>
            <w:sz w:val="18"/>
            <w:szCs w:val="18"/>
            <w:u w:val="single"/>
            <w:lang w:eastAsia="ru-RU"/>
          </w:rPr>
          <w:t>раздел 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 при заболеваниях и состояниях, указанных в </w:t>
      </w:r>
      <w:hyperlink r:id="rId29" w:anchor="block_1300" w:history="1">
        <w:r w:rsidRPr="0038771B">
          <w:rPr>
            <w:rFonts w:ascii="Arial" w:eastAsia="Times New Roman" w:hAnsi="Arial" w:cs="Arial"/>
            <w:b/>
            <w:bCs/>
            <w:color w:val="3272C0"/>
            <w:sz w:val="18"/>
            <w:szCs w:val="18"/>
            <w:u w:val="single"/>
            <w:lang w:eastAsia="ru-RU"/>
          </w:rPr>
          <w:t>разделе III</w:t>
        </w:r>
      </w:hyperlink>
      <w:r w:rsidRPr="0038771B">
        <w:rPr>
          <w:rFonts w:ascii="Arial" w:eastAsia="Times New Roman" w:hAnsi="Arial" w:cs="Arial"/>
          <w:b/>
          <w:bCs/>
          <w:color w:val="000000"/>
          <w:sz w:val="18"/>
          <w:szCs w:val="18"/>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0" w:anchor="block_1300" w:history="1">
        <w:r w:rsidRPr="0038771B">
          <w:rPr>
            <w:rFonts w:ascii="Arial" w:eastAsia="Times New Roman" w:hAnsi="Arial" w:cs="Arial"/>
            <w:b/>
            <w:bCs/>
            <w:color w:val="3272C0"/>
            <w:sz w:val="18"/>
            <w:szCs w:val="18"/>
            <w:u w:val="single"/>
            <w:lang w:eastAsia="ru-RU"/>
          </w:rPr>
          <w:t>разделе III</w:t>
        </w:r>
      </w:hyperlink>
      <w:r w:rsidRPr="0038771B">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31" w:anchor="block_11100" w:history="1">
        <w:r w:rsidRPr="0038771B">
          <w:rPr>
            <w:rFonts w:ascii="Arial" w:eastAsia="Times New Roman" w:hAnsi="Arial" w:cs="Arial"/>
            <w:b/>
            <w:bCs/>
            <w:color w:val="3272C0"/>
            <w:sz w:val="18"/>
            <w:szCs w:val="18"/>
            <w:u w:val="single"/>
            <w:lang w:eastAsia="ru-RU"/>
          </w:rPr>
          <w:t>разделом 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бюджета Федерального фонда обязательного медицинского страхования осуществляются: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2" w:anchor="block_1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xml:space="preserve"> перечня видов </w:t>
      </w:r>
      <w:r w:rsidRPr="0038771B">
        <w:rPr>
          <w:rFonts w:ascii="Arial" w:eastAsia="Times New Roman" w:hAnsi="Arial" w:cs="Arial"/>
          <w:b/>
          <w:bCs/>
          <w:color w:val="000000"/>
          <w:sz w:val="18"/>
          <w:szCs w:val="18"/>
          <w:lang w:eastAsia="ru-RU"/>
        </w:rPr>
        <w:lastRenderedPageBreak/>
        <w:t>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3" w:anchor="block_1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федерального бюджета осуществляется финансовое обеспечение: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высокотехнологичной медицинской помощи, не включенной в базовую программу обязательного медицинского страхования, в соответствии с </w:t>
      </w:r>
      <w:hyperlink r:id="rId34" w:anchor="block_1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 за счет дотаций федеральному бюджету в соответствии с </w:t>
      </w:r>
      <w:hyperlink r:id="rId35" w:history="1">
        <w:r w:rsidRPr="0038771B">
          <w:rPr>
            <w:rFonts w:ascii="Arial" w:eastAsia="Times New Roman" w:hAnsi="Arial" w:cs="Arial"/>
            <w:b/>
            <w:bCs/>
            <w:color w:val="3272C0"/>
            <w:sz w:val="18"/>
            <w:szCs w:val="18"/>
            <w:u w:val="single"/>
            <w:lang w:eastAsia="ru-RU"/>
          </w:rPr>
          <w:t>федеральным законом</w:t>
        </w:r>
      </w:hyperlink>
      <w:r w:rsidRPr="0038771B">
        <w:rPr>
          <w:rFonts w:ascii="Arial" w:eastAsia="Times New Roman" w:hAnsi="Arial" w:cs="Arial"/>
          <w:b/>
          <w:bCs/>
          <w:color w:val="000000"/>
          <w:sz w:val="18"/>
          <w:szCs w:val="18"/>
          <w:lang w:eastAsia="ru-RU"/>
        </w:rPr>
        <w:t>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anchor="block_1000" w:history="1">
        <w:r w:rsidRPr="0038771B">
          <w:rPr>
            <w:rFonts w:ascii="Arial" w:eastAsia="Times New Roman" w:hAnsi="Arial" w:cs="Arial"/>
            <w:b/>
            <w:bCs/>
            <w:color w:val="3272C0"/>
            <w:sz w:val="18"/>
            <w:szCs w:val="18"/>
            <w:u w:val="single"/>
            <w:lang w:eastAsia="ru-RU"/>
          </w:rPr>
          <w:t>перечень</w:t>
        </w:r>
      </w:hyperlink>
      <w:r w:rsidRPr="0038771B">
        <w:rPr>
          <w:rFonts w:ascii="Arial" w:eastAsia="Times New Roman" w:hAnsi="Arial" w:cs="Arial"/>
          <w:b/>
          <w:bCs/>
          <w:color w:val="000000"/>
          <w:sz w:val="18"/>
          <w:szCs w:val="18"/>
          <w:lang w:eastAsia="ru-RU"/>
        </w:rPr>
        <w:t>,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санаторно-курортного лечения отдельных категорий граждан в соответствии с </w:t>
      </w:r>
      <w:hyperlink r:id="rId37" w:anchor="block_83" w:history="1">
        <w:r w:rsidRPr="0038771B">
          <w:rPr>
            <w:rFonts w:ascii="Arial" w:eastAsia="Times New Roman" w:hAnsi="Arial" w:cs="Arial"/>
            <w:b/>
            <w:bCs/>
            <w:color w:val="3272C0"/>
            <w:sz w:val="18"/>
            <w:szCs w:val="18"/>
            <w:u w:val="single"/>
            <w:lang w:eastAsia="ru-RU"/>
          </w:rPr>
          <w:t>законодательством</w:t>
        </w:r>
      </w:hyperlink>
      <w:r w:rsidRPr="0038771B">
        <w:rPr>
          <w:rFonts w:ascii="Arial" w:eastAsia="Times New Roman" w:hAnsi="Arial" w:cs="Arial"/>
          <w:b/>
          <w:bCs/>
          <w:color w:val="000000"/>
          <w:sz w:val="18"/>
          <w:szCs w:val="18"/>
          <w:lang w:eastAsia="ru-RU"/>
        </w:rPr>
        <w:t>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38" w:anchor="block_3000" w:history="1">
        <w:r w:rsidRPr="0038771B">
          <w:rPr>
            <w:rFonts w:ascii="Arial" w:eastAsia="Times New Roman" w:hAnsi="Arial" w:cs="Arial"/>
            <w:b/>
            <w:bCs/>
            <w:color w:val="3272C0"/>
            <w:sz w:val="18"/>
            <w:szCs w:val="18"/>
            <w:u w:val="single"/>
            <w:lang w:eastAsia="ru-RU"/>
          </w:rPr>
          <w:t>перечню</w:t>
        </w:r>
      </w:hyperlink>
      <w:r w:rsidRPr="0038771B">
        <w:rPr>
          <w:rFonts w:ascii="Arial" w:eastAsia="Times New Roman" w:hAnsi="Arial" w:cs="Arial"/>
          <w:b/>
          <w:bCs/>
          <w:color w:val="000000"/>
          <w:sz w:val="18"/>
          <w:szCs w:val="18"/>
          <w:lang w:eastAsia="ru-RU"/>
        </w:rPr>
        <w:t>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anchor="block_200006211" w:history="1">
        <w:r w:rsidRPr="0038771B">
          <w:rPr>
            <w:rFonts w:ascii="Arial" w:eastAsia="Times New Roman" w:hAnsi="Arial" w:cs="Arial"/>
            <w:b/>
            <w:bCs/>
            <w:color w:val="3272C0"/>
            <w:sz w:val="18"/>
            <w:szCs w:val="18"/>
            <w:u w:val="single"/>
            <w:lang w:eastAsia="ru-RU"/>
          </w:rPr>
          <w:t>пунктом 1 части 1 статьи 6.2</w:t>
        </w:r>
      </w:hyperlink>
      <w:r w:rsidRPr="0038771B">
        <w:rPr>
          <w:rFonts w:ascii="Arial" w:eastAsia="Times New Roman" w:hAnsi="Arial" w:cs="Arial"/>
          <w:b/>
          <w:bCs/>
          <w:color w:val="000000"/>
          <w:sz w:val="18"/>
          <w:szCs w:val="18"/>
          <w:lang w:eastAsia="ru-RU"/>
        </w:rPr>
        <w:t> Федерального закона "О государственной социальной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мероприятий, предусмотренных национальным календарем профилактических прививок в рамках </w:t>
      </w:r>
      <w:hyperlink r:id="rId40" w:anchor="block_1100" w:history="1">
        <w:r w:rsidRPr="0038771B">
          <w:rPr>
            <w:rFonts w:ascii="Arial" w:eastAsia="Times New Roman" w:hAnsi="Arial" w:cs="Arial"/>
            <w:b/>
            <w:bCs/>
            <w:color w:val="3272C0"/>
            <w:sz w:val="18"/>
            <w:szCs w:val="18"/>
            <w:u w:val="single"/>
            <w:lang w:eastAsia="ru-RU"/>
          </w:rPr>
          <w:t>подпрограммы</w:t>
        </w:r>
      </w:hyperlink>
      <w:r w:rsidRPr="0038771B">
        <w:rPr>
          <w:rFonts w:ascii="Arial" w:eastAsia="Times New Roman" w:hAnsi="Arial" w:cs="Arial"/>
          <w:b/>
          <w:bCs/>
          <w:color w:val="000000"/>
          <w:sz w:val="18"/>
          <w:szCs w:val="18"/>
          <w:lang w:eastAsia="ru-RU"/>
        </w:rPr>
        <w:t>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41" w:history="1">
        <w:r w:rsidRPr="0038771B">
          <w:rPr>
            <w:rFonts w:ascii="Arial" w:eastAsia="Times New Roman" w:hAnsi="Arial" w:cs="Arial"/>
            <w:b/>
            <w:bCs/>
            <w:color w:val="3272C0"/>
            <w:sz w:val="18"/>
            <w:szCs w:val="18"/>
            <w:u w:val="single"/>
            <w:lang w:eastAsia="ru-RU"/>
          </w:rPr>
          <w:t>постановлением</w:t>
        </w:r>
      </w:hyperlink>
      <w:r w:rsidRPr="0038771B">
        <w:rPr>
          <w:rFonts w:ascii="Arial" w:eastAsia="Times New Roman" w:hAnsi="Arial" w:cs="Arial"/>
          <w:b/>
          <w:bCs/>
          <w:color w:val="000000"/>
          <w:sz w:val="18"/>
          <w:szCs w:val="18"/>
          <w:lang w:eastAsia="ru-RU"/>
        </w:rPr>
        <w:t>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дополнительных мероприятий, установленных в соответствии с законодательством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медицинской деятельности, связанной с донорством органов и тканей человека в целях трансплантации (пересадки).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 финансовое обеспечение: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42" w:anchor="block_1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3" w:anchor="block_11100" w:history="1">
        <w:r w:rsidRPr="0038771B">
          <w:rPr>
            <w:rFonts w:ascii="Arial" w:eastAsia="Times New Roman" w:hAnsi="Arial" w:cs="Arial"/>
            <w:b/>
            <w:bCs/>
            <w:color w:val="3272C0"/>
            <w:sz w:val="18"/>
            <w:szCs w:val="18"/>
            <w:u w:val="single"/>
            <w:lang w:eastAsia="ru-RU"/>
          </w:rPr>
          <w:t>разделом 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4" w:anchor="block_2000" w:history="1">
        <w:r w:rsidRPr="0038771B">
          <w:rPr>
            <w:rFonts w:ascii="Arial" w:eastAsia="Times New Roman" w:hAnsi="Arial" w:cs="Arial"/>
            <w:b/>
            <w:bCs/>
            <w:color w:val="3272C0"/>
            <w:sz w:val="18"/>
            <w:szCs w:val="18"/>
            <w:u w:val="single"/>
            <w:lang w:eastAsia="ru-RU"/>
          </w:rPr>
          <w:t>перечень</w:t>
        </w:r>
      </w:hyperlink>
      <w:r w:rsidRPr="0038771B">
        <w:rPr>
          <w:rFonts w:ascii="Arial" w:eastAsia="Times New Roman" w:hAnsi="Arial" w:cs="Arial"/>
          <w:b/>
          <w:bCs/>
          <w:color w:val="000000"/>
          <w:sz w:val="18"/>
          <w:szCs w:val="18"/>
          <w:lang w:eastAsia="ru-RU"/>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обеспечение лекарственными препаратами в соответствии с </w:t>
      </w:r>
      <w:hyperlink r:id="rId45" w:anchor="block_1000" w:history="1">
        <w:r w:rsidRPr="0038771B">
          <w:rPr>
            <w:rFonts w:ascii="Arial" w:eastAsia="Times New Roman" w:hAnsi="Arial" w:cs="Arial"/>
            <w:b/>
            <w:bCs/>
            <w:color w:val="3272C0"/>
            <w:sz w:val="18"/>
            <w:szCs w:val="18"/>
            <w:u w:val="single"/>
            <w:lang w:eastAsia="ru-RU"/>
          </w:rPr>
          <w:t>перечнем</w:t>
        </w:r>
      </w:hyperlink>
      <w:r w:rsidRPr="0038771B">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обеспечение лекарственными препаратами в соответствии с </w:t>
      </w:r>
      <w:hyperlink r:id="rId46" w:anchor="block_2000" w:history="1">
        <w:r w:rsidRPr="0038771B">
          <w:rPr>
            <w:rFonts w:ascii="Arial" w:eastAsia="Times New Roman" w:hAnsi="Arial" w:cs="Arial"/>
            <w:b/>
            <w:bCs/>
            <w:color w:val="3272C0"/>
            <w:sz w:val="18"/>
            <w:szCs w:val="18"/>
            <w:u w:val="single"/>
            <w:lang w:eastAsia="ru-RU"/>
          </w:rPr>
          <w:t>перечнем</w:t>
        </w:r>
      </w:hyperlink>
      <w:r w:rsidRPr="0038771B">
        <w:rPr>
          <w:rFonts w:ascii="Arial" w:eastAsia="Times New Roman" w:hAnsi="Arial" w:cs="Arial"/>
          <w:b/>
          <w:bCs/>
          <w:color w:val="000000"/>
          <w:sz w:val="18"/>
          <w:szCs w:val="18"/>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w:t>
      </w:r>
      <w:r w:rsidRPr="0038771B">
        <w:rPr>
          <w:rFonts w:ascii="Arial" w:eastAsia="Times New Roman" w:hAnsi="Arial" w:cs="Arial"/>
          <w:b/>
          <w:bCs/>
          <w:color w:val="000000"/>
          <w:sz w:val="18"/>
          <w:szCs w:val="18"/>
          <w:lang w:eastAsia="ru-RU"/>
        </w:rPr>
        <w:lastRenderedPageBreak/>
        <w:t>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47" w:anchor="block_1000" w:history="1">
        <w:r w:rsidRPr="0038771B">
          <w:rPr>
            <w:rFonts w:ascii="Arial" w:eastAsia="Times New Roman" w:hAnsi="Arial" w:cs="Arial"/>
            <w:b/>
            <w:bCs/>
            <w:color w:val="3272C0"/>
            <w:sz w:val="18"/>
            <w:szCs w:val="18"/>
            <w:u w:val="single"/>
            <w:lang w:eastAsia="ru-RU"/>
          </w:rPr>
          <w:t>номенклатуру</w:t>
        </w:r>
      </w:hyperlink>
      <w:r w:rsidRPr="0038771B">
        <w:rPr>
          <w:rFonts w:ascii="Arial" w:eastAsia="Times New Roman" w:hAnsi="Arial" w:cs="Arial"/>
          <w:b/>
          <w:bCs/>
          <w:color w:val="000000"/>
          <w:sz w:val="18"/>
          <w:szCs w:val="18"/>
          <w:lang w:eastAsia="ru-RU"/>
        </w:rPr>
        <w:t>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VI. Средние нормативы объема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VII. Средние нормативы финансовых затрат на единицу объема медицинской помощи, средние подушевые нормативы финансирования</w:t>
      </w:r>
    </w:p>
    <w:p w:rsidR="0038771B" w:rsidRPr="0038771B" w:rsidRDefault="0038771B" w:rsidP="0038771B">
      <w:pPr>
        <w:spacing w:after="0" w:line="240" w:lineRule="auto"/>
        <w:outlineLvl w:val="3"/>
        <w:rPr>
          <w:rFonts w:ascii="Arial" w:eastAsia="Times New Roman" w:hAnsi="Arial" w:cs="Arial"/>
          <w:b/>
          <w:bCs/>
          <w:color w:val="000000"/>
          <w:sz w:val="24"/>
          <w:szCs w:val="24"/>
          <w:lang w:eastAsia="ru-RU"/>
        </w:rPr>
      </w:pPr>
      <w:r w:rsidRPr="0038771B">
        <w:rPr>
          <w:rFonts w:ascii="Arial" w:eastAsia="Times New Roman" w:hAnsi="Arial" w:cs="Arial"/>
          <w:b/>
          <w:bCs/>
          <w:color w:val="000000"/>
          <w:sz w:val="24"/>
          <w:szCs w:val="24"/>
          <w:lang w:eastAsia="ru-RU"/>
        </w:rPr>
        <w:t>ГАРАНТ: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См. </w:t>
      </w:r>
      <w:hyperlink r:id="rId48" w:history="1">
        <w:r w:rsidRPr="0038771B">
          <w:rPr>
            <w:rFonts w:ascii="Arial" w:eastAsia="Times New Roman" w:hAnsi="Arial" w:cs="Arial"/>
            <w:b/>
            <w:bCs/>
            <w:color w:val="3272C0"/>
            <w:sz w:val="18"/>
            <w:szCs w:val="18"/>
            <w:u w:val="single"/>
            <w:lang w:eastAsia="ru-RU"/>
          </w:rPr>
          <w:t>письмо</w:t>
        </w:r>
      </w:hyperlink>
      <w:r w:rsidRPr="0038771B">
        <w:rPr>
          <w:rFonts w:ascii="Arial" w:eastAsia="Times New Roman" w:hAnsi="Arial" w:cs="Arial"/>
          <w:b/>
          <w:bCs/>
          <w:color w:val="000000"/>
          <w:sz w:val="18"/>
          <w:szCs w:val="18"/>
          <w:lang w:eastAsia="ru-RU"/>
        </w:rPr>
        <w:t> Минобрнауки России от 31 января 2017 г. N ВК-16/18вн "Итоговые значения и величина составляющих базовых нормативов затрат по государственной услуге на оказание высокотехнологичной медицинской помощи, не включенной в базовую программу обязательного медицинского страхования в стационаре, и территориальные корректирующие коэффициенты к ним для федеральных бюджетных и автономных учреждений, в отношении которых функции и полномочия учредителя осуществляет Минобрнауки России, а также образовательных организаций, в отношении которых функции и полномочия учредителя осуществляет Правительство Российской Федерации, на 2017 год и 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- 1819,5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- 2072 рубля на 2018 год, 2150,7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49" w:anchor="block_1600" w:history="1">
        <w:r w:rsidRPr="0038771B">
          <w:rPr>
            <w:rFonts w:ascii="Arial" w:eastAsia="Times New Roman" w:hAnsi="Arial" w:cs="Arial"/>
            <w:b/>
            <w:bCs/>
            <w:color w:val="3272C0"/>
            <w:sz w:val="18"/>
            <w:szCs w:val="18"/>
            <w:u w:val="single"/>
            <w:lang w:eastAsia="ru-RU"/>
          </w:rPr>
          <w:t>разделом VI</w:t>
        </w:r>
      </w:hyperlink>
      <w:r w:rsidRPr="0038771B">
        <w:rPr>
          <w:rFonts w:ascii="Arial" w:eastAsia="Times New Roman" w:hAnsi="Arial" w:cs="Arial"/>
          <w:b/>
          <w:bCs/>
          <w:color w:val="000000"/>
          <w:sz w:val="18"/>
          <w:szCs w:val="18"/>
          <w:lang w:eastAsia="ru-RU"/>
        </w:rPr>
        <w:t> и настоящим разделом Программы, с учетом соответствующих коэффициентов дифференциации, рассчитанных в соответствии с </w:t>
      </w:r>
      <w:hyperlink r:id="rId50" w:anchor="block_1000" w:history="1">
        <w:r w:rsidRPr="0038771B">
          <w:rPr>
            <w:rFonts w:ascii="Arial" w:eastAsia="Times New Roman" w:hAnsi="Arial" w:cs="Arial"/>
            <w:b/>
            <w:bCs/>
            <w:color w:val="3272C0"/>
            <w:sz w:val="18"/>
            <w:szCs w:val="18"/>
            <w:u w:val="single"/>
            <w:lang w:eastAsia="ru-RU"/>
          </w:rPr>
          <w:t>постановлением</w:t>
        </w:r>
      </w:hyperlink>
      <w:r w:rsidRPr="0038771B">
        <w:rPr>
          <w:rFonts w:ascii="Arial" w:eastAsia="Times New Roman" w:hAnsi="Arial" w:cs="Arial"/>
          <w:b/>
          <w:bCs/>
          <w:color w:val="000000"/>
          <w:sz w:val="18"/>
          <w:szCs w:val="18"/>
          <w:lang w:eastAsia="ru-RU"/>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Средние подушевые нормативы финансирования, предусмотренные Программой (без учета расходов федерального бюджета), составляют: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бюджетных ассигнований соответствующих бюджетов (в расчете на 1 жителя) в 2017 году - 3488,6 рубля, в 2018 году - 3628,1 рубля, в 2019 году - 3773,2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w:t>
      </w:r>
      <w:r w:rsidRPr="0038771B">
        <w:rPr>
          <w:rFonts w:ascii="Arial" w:eastAsia="Times New Roman" w:hAnsi="Arial" w:cs="Arial"/>
          <w:b/>
          <w:bCs/>
          <w:color w:val="000000"/>
          <w:sz w:val="18"/>
          <w:szCs w:val="18"/>
          <w:lang w:eastAsia="ru-RU"/>
        </w:rPr>
        <w:lastRenderedPageBreak/>
        <w:t>пределах размера подушевого норматива финансирования территориальной программы за счет бюджетных ассигнований соответствующих бюджетов.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51" w:anchor="block_11200" w:history="1">
        <w:r w:rsidRPr="0038771B">
          <w:rPr>
            <w:rFonts w:ascii="Arial" w:eastAsia="Times New Roman" w:hAnsi="Arial" w:cs="Arial"/>
            <w:b/>
            <w:bCs/>
            <w:color w:val="3272C0"/>
            <w:sz w:val="18"/>
            <w:szCs w:val="18"/>
            <w:u w:val="single"/>
            <w:lang w:eastAsia="ru-RU"/>
          </w:rPr>
          <w:t>разделом II</w:t>
        </w:r>
      </w:hyperlink>
      <w:r w:rsidRPr="0038771B">
        <w:rPr>
          <w:rFonts w:ascii="Arial" w:eastAsia="Times New Roman" w:hAnsi="Arial" w:cs="Arial"/>
          <w:b/>
          <w:bCs/>
          <w:color w:val="000000"/>
          <w:sz w:val="18"/>
          <w:szCs w:val="18"/>
          <w:lang w:eastAsia="ru-RU"/>
        </w:rPr>
        <w:t> перечня видов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Территориальная программа в части определения порядка и условий оказания медицинской помощи должна включать: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условия реализации установленного </w:t>
      </w:r>
      <w:hyperlink r:id="rId52" w:anchor="block_195" w:history="1">
        <w:r w:rsidRPr="0038771B">
          <w:rPr>
            <w:rFonts w:ascii="Arial" w:eastAsia="Times New Roman" w:hAnsi="Arial" w:cs="Arial"/>
            <w:b/>
            <w:bCs/>
            <w:color w:val="3272C0"/>
            <w:sz w:val="18"/>
            <w:szCs w:val="18"/>
            <w:u w:val="single"/>
            <w:lang w:eastAsia="ru-RU"/>
          </w:rPr>
          <w:t>законодательством</w:t>
        </w:r>
      </w:hyperlink>
      <w:r w:rsidRPr="0038771B">
        <w:rPr>
          <w:rFonts w:ascii="Arial" w:eastAsia="Times New Roman" w:hAnsi="Arial" w:cs="Arial"/>
          <w:b/>
          <w:bCs/>
          <w:color w:val="000000"/>
          <w:sz w:val="18"/>
          <w:szCs w:val="18"/>
          <w:lang w:eastAsia="ru-RU"/>
        </w:rPr>
        <w:t> Российской Федерации права на выбор врача, в том числе врача общей практики (семейного врача) и лечащего врача (с учетом согласия врача);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перечень лекарственных препаратов, отпускаемых населению в соответствии с </w:t>
      </w:r>
      <w:hyperlink r:id="rId53" w:anchor="block_1000" w:history="1">
        <w:r w:rsidRPr="0038771B">
          <w:rPr>
            <w:rFonts w:ascii="Arial" w:eastAsia="Times New Roman" w:hAnsi="Arial" w:cs="Arial"/>
            <w:b/>
            <w:bCs/>
            <w:color w:val="3272C0"/>
            <w:sz w:val="18"/>
            <w:szCs w:val="18"/>
            <w:u w:val="single"/>
            <w:lang w:eastAsia="ru-RU"/>
          </w:rPr>
          <w:t>перечнем</w:t>
        </w:r>
      </w:hyperlink>
      <w:r w:rsidRPr="0038771B">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 w:anchor="block_2000" w:history="1">
        <w:r w:rsidRPr="0038771B">
          <w:rPr>
            <w:rFonts w:ascii="Arial" w:eastAsia="Times New Roman" w:hAnsi="Arial" w:cs="Arial"/>
            <w:b/>
            <w:bCs/>
            <w:color w:val="3272C0"/>
            <w:sz w:val="18"/>
            <w:szCs w:val="18"/>
            <w:u w:val="single"/>
            <w:lang w:eastAsia="ru-RU"/>
          </w:rPr>
          <w:t>перечнем</w:t>
        </w:r>
      </w:hyperlink>
      <w:r w:rsidRPr="0038771B">
        <w:rPr>
          <w:rFonts w:ascii="Arial" w:eastAsia="Times New Roman" w:hAnsi="Arial" w:cs="Arial"/>
          <w:b/>
          <w:bCs/>
          <w:color w:val="000000"/>
          <w:sz w:val="18"/>
          <w:szCs w:val="18"/>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55" w:anchor="block_1000" w:history="1">
        <w:r w:rsidRPr="0038771B">
          <w:rPr>
            <w:rFonts w:ascii="Arial" w:eastAsia="Times New Roman" w:hAnsi="Arial" w:cs="Arial"/>
            <w:b/>
            <w:bCs/>
            <w:color w:val="3272C0"/>
            <w:sz w:val="18"/>
            <w:szCs w:val="18"/>
            <w:u w:val="single"/>
            <w:lang w:eastAsia="ru-RU"/>
          </w:rPr>
          <w:t>перечень</w:t>
        </w:r>
      </w:hyperlink>
      <w:r w:rsidRPr="0038771B">
        <w:rPr>
          <w:rFonts w:ascii="Arial" w:eastAsia="Times New Roman" w:hAnsi="Arial" w:cs="Arial"/>
          <w:b/>
          <w:bCs/>
          <w:color w:val="000000"/>
          <w:sz w:val="18"/>
          <w:szCs w:val="18"/>
          <w:lang w:eastAsia="ru-RU"/>
        </w:rPr>
        <w:t>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условия и сроки диспансеризации населения для отдельных категорий населения;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целевые значения критериев доступности и качества медицинской помощи, оказываемой в рамках территориальной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этом: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56" w:anchor="block_4" w:history="1">
        <w:r w:rsidRPr="0038771B">
          <w:rPr>
            <w:rFonts w:ascii="Arial" w:eastAsia="Times New Roman" w:hAnsi="Arial" w:cs="Arial"/>
            <w:b/>
            <w:bCs/>
            <w:color w:val="3272C0"/>
            <w:sz w:val="18"/>
            <w:szCs w:val="18"/>
            <w:u w:val="single"/>
            <w:lang w:eastAsia="ru-RU"/>
          </w:rPr>
          <w:t>законодательства</w:t>
        </w:r>
      </w:hyperlink>
      <w:r w:rsidRPr="0038771B">
        <w:rPr>
          <w:rFonts w:ascii="Arial" w:eastAsia="Times New Roman" w:hAnsi="Arial" w:cs="Arial"/>
          <w:b/>
          <w:bCs/>
          <w:color w:val="000000"/>
          <w:sz w:val="18"/>
          <w:szCs w:val="18"/>
          <w:lang w:eastAsia="ru-RU"/>
        </w:rPr>
        <w:t> Российской Федерации в области персональных данных.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 формировании территориальной программы учитываются: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порядки оказания медицинской помощи и стандарты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особенности половозрастного состава населения субъекта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уровень и структура заболеваемости населения субъекта Российской Федерации, основанные на данных медицинской статистики;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климатические и географические особенности региона и транспортная доступность медицинских организаций;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 w:history="1">
        <w:r w:rsidRPr="0038771B">
          <w:rPr>
            <w:rFonts w:ascii="Arial" w:eastAsia="Times New Roman" w:hAnsi="Arial" w:cs="Arial"/>
            <w:b/>
            <w:bCs/>
            <w:color w:val="3272C0"/>
            <w:sz w:val="18"/>
            <w:szCs w:val="18"/>
            <w:u w:val="single"/>
            <w:lang w:eastAsia="ru-RU"/>
          </w:rPr>
          <w:t>законодательством</w:t>
        </w:r>
      </w:hyperlink>
      <w:r w:rsidRPr="0038771B">
        <w:rPr>
          <w:rFonts w:ascii="Arial" w:eastAsia="Times New Roman" w:hAnsi="Arial" w:cs="Arial"/>
          <w:b/>
          <w:bCs/>
          <w:color w:val="000000"/>
          <w:sz w:val="18"/>
          <w:szCs w:val="18"/>
          <w:lang w:eastAsia="ru-RU"/>
        </w:rPr>
        <w:t> Российской Федерации об обязательном медицинском страховании.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IX. Критерии доступности и качества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Критериями качества медицинской помощи являются: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удовлетворенность населения медицинской помощью, в том числе городского и сельского населения (процентов числа опрошенных);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смертность населения в трудоспособном возрасте (число умерших в трудоспособном возрасте на 100 тыс. человек населения);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доля умерших в трудоспособном возрасте на дому в общем количестве умерших в трудоспособном возрасте;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материнская смертность (на 100 тыс. человек, родившихся живыми);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младенческая смертность, в том числе в городской и сельской местности (на 1000 человек, родившихся живыми);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умерших в возрасте до 1 года на дому в общем количестве умерших в возрасте до 1 года;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смертность детей в возрасте 0 - 4 лет (на 100 тыс. человек населения соответствующего возраста);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умерших в возрасте 0 - 4 лет на дому в общем количестве умерших в возрасте 0 - 4 лет;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смертность детей в возрасте 0 - 17 лет (на 100 тыс. человек населения соответствующего возраста);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умерших в возрасте 0 - 17 лет на дому в общем количестве умерших в возрасте 0 - 17 лет;</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Критериями доступности медицинской помощи являются: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расходов на оказание медицинской помощи в условиях дневных стационаров в общих расходах на территориальную программу;</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охвата профилактическими медицинскими осмотрами детей, в том числе городских и сельских жителей;</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число лиц, проживающих в сельской местности, которым оказана скорая медицинская помощь, на 1000 человек сельского населения;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ind w:firstLine="680"/>
        <w:jc w:val="right"/>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Приложение</w:t>
      </w:r>
      <w:r w:rsidRPr="0038771B">
        <w:rPr>
          <w:rFonts w:ascii="Arial" w:eastAsia="Times New Roman" w:hAnsi="Arial" w:cs="Arial"/>
          <w:b/>
          <w:bCs/>
          <w:color w:val="000000"/>
          <w:sz w:val="18"/>
          <w:szCs w:val="18"/>
          <w:lang w:eastAsia="ru-RU"/>
        </w:rPr>
        <w:br/>
        <w:t>к </w:t>
      </w:r>
      <w:hyperlink r:id="rId58" w:anchor="block_1000" w:history="1">
        <w:r w:rsidRPr="0038771B">
          <w:rPr>
            <w:rFonts w:ascii="Arial" w:eastAsia="Times New Roman" w:hAnsi="Arial" w:cs="Arial"/>
            <w:b/>
            <w:bCs/>
            <w:color w:val="3272C0"/>
            <w:sz w:val="18"/>
            <w:szCs w:val="18"/>
            <w:u w:val="single"/>
            <w:lang w:eastAsia="ru-RU"/>
          </w:rPr>
          <w:t>Программе</w:t>
        </w:r>
      </w:hyperlink>
      <w:r w:rsidRPr="0038771B">
        <w:rPr>
          <w:rFonts w:ascii="Arial" w:eastAsia="Times New Roman" w:hAnsi="Arial" w:cs="Arial"/>
          <w:b/>
          <w:bCs/>
          <w:color w:val="000000"/>
          <w:sz w:val="18"/>
          <w:szCs w:val="18"/>
          <w:lang w:eastAsia="ru-RU"/>
        </w:rPr>
        <w:t> государственных гарантий</w:t>
      </w:r>
      <w:r w:rsidRPr="0038771B">
        <w:rPr>
          <w:rFonts w:ascii="Arial" w:eastAsia="Times New Roman" w:hAnsi="Arial" w:cs="Arial"/>
          <w:b/>
          <w:bCs/>
          <w:color w:val="000000"/>
          <w:sz w:val="18"/>
          <w:szCs w:val="18"/>
          <w:lang w:eastAsia="ru-RU"/>
        </w:rPr>
        <w:br/>
        <w:t>бесплатного оказания гражданам</w:t>
      </w:r>
      <w:r w:rsidRPr="0038771B">
        <w:rPr>
          <w:rFonts w:ascii="Arial" w:eastAsia="Times New Roman" w:hAnsi="Arial" w:cs="Arial"/>
          <w:b/>
          <w:bCs/>
          <w:color w:val="000000"/>
          <w:sz w:val="18"/>
          <w:szCs w:val="18"/>
          <w:lang w:eastAsia="ru-RU"/>
        </w:rPr>
        <w:br/>
        <w:t>медицинской помощи на 2017 год и</w:t>
      </w:r>
      <w:r w:rsidRPr="0038771B">
        <w:rPr>
          <w:rFonts w:ascii="Arial" w:eastAsia="Times New Roman" w:hAnsi="Arial" w:cs="Arial"/>
          <w:b/>
          <w:bCs/>
          <w:color w:val="000000"/>
          <w:sz w:val="18"/>
          <w:szCs w:val="18"/>
          <w:lang w:eastAsia="ru-RU"/>
        </w:rPr>
        <w:br/>
        <w:t>на плановый период 2018 и 2019 годов</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br/>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Перечень</w:t>
      </w:r>
      <w:r w:rsidRPr="0038771B">
        <w:rPr>
          <w:rFonts w:ascii="Arial" w:eastAsia="Times New Roman" w:hAnsi="Arial" w:cs="Arial"/>
          <w:b/>
          <w:bCs/>
          <w:color w:val="000000"/>
          <w:sz w:val="18"/>
          <w:szCs w:val="18"/>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tbl>
      <w:tblPr>
        <w:tblW w:w="15210" w:type="dxa"/>
        <w:tblCellMar>
          <w:left w:w="0" w:type="dxa"/>
          <w:right w:w="0" w:type="dxa"/>
        </w:tblCellMar>
        <w:tblLook w:val="04A0" w:firstRow="1" w:lastRow="0" w:firstColumn="1" w:lastColumn="0" w:noHBand="0" w:noVBand="1"/>
      </w:tblPr>
      <w:tblGrid>
        <w:gridCol w:w="818"/>
        <w:gridCol w:w="2657"/>
        <w:gridCol w:w="1878"/>
        <w:gridCol w:w="2779"/>
        <w:gridCol w:w="1840"/>
        <w:gridCol w:w="3551"/>
        <w:gridCol w:w="1687"/>
      </w:tblGrid>
      <w:tr w:rsidR="0038771B" w:rsidRPr="0038771B" w:rsidTr="0038771B">
        <w:tc>
          <w:tcPr>
            <w:tcW w:w="81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 группы ВМП</w:t>
            </w:r>
            <w:hyperlink r:id="rId59" w:anchor="block_111" w:history="1">
              <w:r w:rsidRPr="0038771B">
                <w:rPr>
                  <w:rFonts w:ascii="Times New Roman" w:eastAsia="Times New Roman" w:hAnsi="Times New Roman" w:cs="Times New Roman"/>
                  <w:color w:val="3272C0"/>
                  <w:sz w:val="24"/>
                  <w:szCs w:val="24"/>
                  <w:u w:val="single"/>
                  <w:lang w:eastAsia="ru-RU"/>
                </w:rPr>
                <w:t>*</w:t>
              </w:r>
            </w:hyperlink>
          </w:p>
        </w:tc>
        <w:tc>
          <w:tcPr>
            <w:tcW w:w="249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Наименование вида ВМП</w:t>
            </w:r>
            <w:hyperlink r:id="rId60" w:anchor="block_111" w:history="1">
              <w:r w:rsidRPr="0038771B">
                <w:rPr>
                  <w:rFonts w:ascii="Times New Roman" w:eastAsia="Times New Roman" w:hAnsi="Times New Roman" w:cs="Times New Roman"/>
                  <w:color w:val="3272C0"/>
                  <w:sz w:val="24"/>
                  <w:szCs w:val="24"/>
                  <w:u w:val="single"/>
                  <w:lang w:eastAsia="ru-RU"/>
                </w:rPr>
                <w:t>*</w:t>
              </w:r>
            </w:hyperlink>
          </w:p>
        </w:tc>
        <w:tc>
          <w:tcPr>
            <w:tcW w:w="193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Коды по </w:t>
            </w:r>
            <w:hyperlink r:id="rId61" w:history="1">
              <w:r w:rsidRPr="0038771B">
                <w:rPr>
                  <w:rFonts w:ascii="Times New Roman" w:eastAsia="Times New Roman" w:hAnsi="Times New Roman" w:cs="Times New Roman"/>
                  <w:color w:val="3272C0"/>
                  <w:sz w:val="24"/>
                  <w:szCs w:val="24"/>
                  <w:u w:val="single"/>
                  <w:lang w:eastAsia="ru-RU"/>
                </w:rPr>
                <w:t>МКБ-10</w:t>
              </w:r>
            </w:hyperlink>
            <w:hyperlink r:id="rId62" w:anchor="block_222" w:history="1">
              <w:r w:rsidRPr="0038771B">
                <w:rPr>
                  <w:rFonts w:ascii="Times New Roman" w:eastAsia="Times New Roman" w:hAnsi="Times New Roman" w:cs="Times New Roman"/>
                  <w:color w:val="3272C0"/>
                  <w:sz w:val="24"/>
                  <w:szCs w:val="24"/>
                  <w:u w:val="single"/>
                  <w:lang w:eastAsia="ru-RU"/>
                </w:rPr>
                <w:t>**</w:t>
              </w:r>
            </w:hyperlink>
          </w:p>
        </w:tc>
        <w:tc>
          <w:tcPr>
            <w:tcW w:w="277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Модель пациента</w:t>
            </w:r>
          </w:p>
        </w:tc>
        <w:tc>
          <w:tcPr>
            <w:tcW w:w="180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 лечения</w:t>
            </w:r>
          </w:p>
        </w:tc>
        <w:tc>
          <w:tcPr>
            <w:tcW w:w="361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Метод лечения</w:t>
            </w:r>
          </w:p>
        </w:tc>
        <w:tc>
          <w:tcPr>
            <w:tcW w:w="1665" w:type="dxa"/>
            <w:tcBorders>
              <w:top w:val="single" w:sz="6" w:space="0" w:color="000000"/>
              <w:bottom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w:t>
            </w:r>
            <w:hyperlink r:id="rId63" w:anchor="block_333" w:history="1">
              <w:r w:rsidRPr="0038771B">
                <w:rPr>
                  <w:rFonts w:ascii="Times New Roman" w:eastAsia="Times New Roman" w:hAnsi="Times New Roman" w:cs="Times New Roman"/>
                  <w:color w:val="3272C0"/>
                  <w:sz w:val="24"/>
                  <w:szCs w:val="24"/>
                  <w:u w:val="single"/>
                  <w:lang w:eastAsia="ru-RU"/>
                </w:rPr>
                <w:t>***</w:t>
              </w:r>
            </w:hyperlink>
            <w:r w:rsidRPr="0038771B">
              <w:rPr>
                <w:rFonts w:ascii="Times New Roman" w:eastAsia="Times New Roman" w:hAnsi="Times New Roman" w:cs="Times New Roman"/>
                <w:sz w:val="24"/>
                <w:szCs w:val="24"/>
                <w:lang w:eastAsia="ru-RU"/>
              </w:rPr>
              <w:t>, рублей</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Абдоминальная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К86.0 - K86.8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заболевания поджелудочной железы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поджелудочной железы субтотальная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148006</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w:t>
            </w:r>
            <w:r w:rsidRPr="0038771B">
              <w:rPr>
                <w:rFonts w:ascii="Times New Roman" w:eastAsia="Times New Roman" w:hAnsi="Times New Roman" w:cs="Times New Roman"/>
                <w:sz w:val="24"/>
                <w:szCs w:val="24"/>
                <w:lang w:eastAsia="ru-RU"/>
              </w:rP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D18.0, D13.4, D13.5, B67.0, K76.6, K76.8, Q26.5, I85.0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w:t>
            </w:r>
            <w:r w:rsidRPr="0038771B">
              <w:rPr>
                <w:rFonts w:ascii="Times New Roman" w:eastAsia="Times New Roman" w:hAnsi="Times New Roman" w:cs="Times New Roman"/>
                <w:sz w:val="24"/>
                <w:szCs w:val="24"/>
                <w:lang w:eastAsia="ru-RU"/>
              </w:rPr>
              <w:lastRenderedPageBreak/>
              <w:t>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одного сегмента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печени атипичная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D12.6, K60.4, N82.2, N82.3, N82.4, K57.2, K59.3, Q43.1, Q43.2, Q43.3, Q52.2; K59.0, K59.3; Z93.2, Z93.3, K55.2, K51, K50.0, K50.1, K50.8, К57.2, К62.3, К62.8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свищ прямой кишки 3 - 4 степени сложности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ректовагинальный (коловагинальный) свищ</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Гиршпрунга, мегадолихосигма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ангиодисплазия толстой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Е27.5, D35.0, D48.3, Е26.0, Е24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158064</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адреналэктомия с опухолью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Акушерство и гинекология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Комплексное лечение при привычном невынашивании беременности, </w:t>
            </w:r>
            <w:r w:rsidRPr="0038771B">
              <w:rPr>
                <w:rFonts w:ascii="Times New Roman" w:eastAsia="Times New Roman" w:hAnsi="Times New Roman" w:cs="Times New Roman"/>
                <w:sz w:val="24"/>
                <w:szCs w:val="24"/>
                <w:lang w:eastAsia="ru-RU"/>
              </w:rPr>
              <w:lastRenderedPageBreak/>
              <w:t>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О36.0, О36.1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терапия с использованием генно-инженерных лекарственных препаратов, с последующим введением иммуноглобулинов </w:t>
            </w:r>
            <w:r w:rsidRPr="0038771B">
              <w:rPr>
                <w:rFonts w:ascii="Times New Roman" w:eastAsia="Times New Roman" w:hAnsi="Times New Roman" w:cs="Times New Roman"/>
                <w:sz w:val="24"/>
                <w:szCs w:val="24"/>
                <w:lang w:eastAsia="ru-RU"/>
              </w:rPr>
              <w:lastRenderedPageBreak/>
              <w:t>под контролем молекулярных диагностических методик, иммуноферментных, гемостазиологических методов исследования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111741</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О28.0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N81, N88.4, N88.1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N99.3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выпадение стенок влагалища после экстирпации матки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(промонтофиксация культи </w:t>
            </w:r>
            <w:r w:rsidRPr="0038771B">
              <w:rPr>
                <w:rFonts w:ascii="Times New Roman" w:eastAsia="Times New Roman" w:hAnsi="Times New Roman" w:cs="Times New Roman"/>
                <w:sz w:val="24"/>
                <w:szCs w:val="24"/>
                <w:lang w:eastAsia="ru-RU"/>
              </w:rPr>
              <w:lastRenderedPageBreak/>
              <w:t>влагалища, слинговая операция (TVT-0, TVT, TOT) с использованием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N39.4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D26, D27, D28, D25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168299</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Гастроэнтерология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К50, К51, К90.0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118535</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rsidRPr="0038771B">
              <w:rPr>
                <w:rFonts w:ascii="Times New Roman" w:eastAsia="Times New Roman" w:hAnsi="Times New Roman" w:cs="Times New Roman"/>
                <w:sz w:val="24"/>
                <w:szCs w:val="24"/>
                <w:lang w:eastAsia="ru-RU"/>
              </w:rP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K73.2, К74.3, К83.0, B18.0, B18.1, B18.2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38771B">
              <w:rPr>
                <w:rFonts w:ascii="Times New Roman" w:eastAsia="Times New Roman" w:hAnsi="Times New Roman" w:cs="Times New Roman"/>
                <w:sz w:val="24"/>
                <w:szCs w:val="24"/>
                <w:lang w:eastAsia="ru-RU"/>
              </w:rPr>
              <w:lastRenderedPageBreak/>
              <w:t>инструментальных исследований (включая магнитно-резонансную холангиографию)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Гематология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D69.1, D82.0, D69.5, D58, D59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131418</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D69.3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D69.0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М31.1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патология гемостаза, резистентная к стандартной терапии, и </w:t>
            </w:r>
            <w:r w:rsidRPr="0038771B">
              <w:rPr>
                <w:rFonts w:ascii="Times New Roman" w:eastAsia="Times New Roman" w:hAnsi="Times New Roman" w:cs="Times New Roman"/>
                <w:sz w:val="24"/>
                <w:szCs w:val="24"/>
                <w:lang w:eastAsia="ru-RU"/>
              </w:rPr>
              <w:lastRenderedPageBreak/>
              <w:t>(или) с течением, осложненным тромбозами или тромбоэмболиями, анемическим, тромбоцитопеническим синдромом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комплексная иммуносупрессивная терапия с использованием моноклональных </w:t>
            </w:r>
            <w:r w:rsidRPr="0038771B">
              <w:rPr>
                <w:rFonts w:ascii="Times New Roman" w:eastAsia="Times New Roman" w:hAnsi="Times New Roman" w:cs="Times New Roman"/>
                <w:sz w:val="24"/>
                <w:szCs w:val="24"/>
                <w:lang w:eastAsia="ru-RU"/>
              </w:rPr>
              <w:lastRenderedPageBreak/>
              <w:t>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D68.8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E83.0, Е83.1, Е83.2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D59, D56, D57.0, D58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D70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агранулоцитоз с показателями нейтрофильных лейкоцитов крови </w:t>
            </w:r>
            <w:r w:rsidRPr="0038771B">
              <w:rPr>
                <w:rFonts w:ascii="Times New Roman" w:eastAsia="Times New Roman" w:hAnsi="Times New Roman" w:cs="Times New Roman"/>
                <w:noProof/>
                <w:sz w:val="24"/>
                <w:szCs w:val="24"/>
                <w:lang w:eastAsia="ru-RU"/>
              </w:rPr>
              <w:drawing>
                <wp:inline distT="0" distB="0" distL="0" distR="0">
                  <wp:extent cx="781050" cy="257175"/>
                  <wp:effectExtent l="0" t="0" r="0" b="9525"/>
                  <wp:docPr id="1" name="Рисунок 1" descr="http://base.garant.ru/files/base/71572248/388442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1572248/388442215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38771B">
              <w:rPr>
                <w:rFonts w:ascii="Times New Roman" w:eastAsia="Times New Roman" w:hAnsi="Times New Roman" w:cs="Times New Roman"/>
                <w:sz w:val="24"/>
                <w:szCs w:val="24"/>
                <w:lang w:eastAsia="ru-RU"/>
              </w:rPr>
              <w:t> и ниже</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парциальная красноклеточная аплазия, резистентная к терапии глюкокортикоидными гормонами, </w:t>
            </w:r>
            <w:r w:rsidRPr="0038771B">
              <w:rPr>
                <w:rFonts w:ascii="Times New Roman" w:eastAsia="Times New Roman" w:hAnsi="Times New Roman" w:cs="Times New Roman"/>
                <w:sz w:val="24"/>
                <w:szCs w:val="24"/>
                <w:lang w:eastAsia="ru-RU"/>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38771B">
              <w:rPr>
                <w:rFonts w:ascii="Times New Roman" w:eastAsia="Times New Roman" w:hAnsi="Times New Roman" w:cs="Times New Roman"/>
                <w:sz w:val="24"/>
                <w:szCs w:val="24"/>
                <w:lang w:eastAsia="ru-RU"/>
              </w:rPr>
              <w:lastRenderedPageBreak/>
              <w:t>противовирусная терапия, хелаторная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7.</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Е80.0, Е80.1, Е80.2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400332</w:t>
            </w:r>
          </w:p>
        </w:tc>
      </w:tr>
      <w:tr w:rsidR="0038771B" w:rsidRPr="0038771B" w:rsidTr="0038771B">
        <w:tc>
          <w:tcPr>
            <w:tcW w:w="82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4370" w:type="dxa"/>
            <w:gridSpan w:val="6"/>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Детская хирургия в период новорожденности</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Q33.0, Q33.2, Q39.0, Q39.1, Q39.2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223384</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Дерматовенерология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9.</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L40.0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88596</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L40.1, L40.3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пустулезные формы псориаза при отсутствии эффективности ранее </w:t>
            </w:r>
            <w:r w:rsidRPr="0038771B">
              <w:rPr>
                <w:rFonts w:ascii="Times New Roman" w:eastAsia="Times New Roman" w:hAnsi="Times New Roman" w:cs="Times New Roman"/>
                <w:sz w:val="24"/>
                <w:szCs w:val="24"/>
                <w:lang w:eastAsia="ru-RU"/>
              </w:rPr>
              <w:lastRenderedPageBreak/>
              <w:t>проводимых методов системного и физиотерапевтического лечения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лечение с применением цитостатических и иммуносупрессивных </w:t>
            </w:r>
            <w:r w:rsidRPr="0038771B">
              <w:rPr>
                <w:rFonts w:ascii="Times New Roman" w:eastAsia="Times New Roman" w:hAnsi="Times New Roman" w:cs="Times New Roman"/>
                <w:sz w:val="24"/>
                <w:szCs w:val="24"/>
                <w:lang w:eastAsia="ru-RU"/>
              </w:rPr>
              <w:lastRenderedPageBreak/>
              <w:t>лекарственных препаратов, синтетических производных витамина А в сочетании с применением плазмафереза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L40.5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L20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L10.0, L10.1, L10.2, L10.4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истинная (акантолитическая) пузырчатка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L94.0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L40.0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L40.5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Нейрохирургия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C71.0, C71.1, C71.2, C71.3, C71.4, C79.3, D33.0, D43.0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143254</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C71.5, C79.3, D33.0, D43.0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С71.6, C71.7, C79.3, D33.1, D18.0, D43.1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С71.6, C79.3, D33.1, D18.0, D43.1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D18.0, Q28.3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кавернома (кавернозная ангиома) мозжечка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C70.0, C79.3, D32.0, D43.1, Q85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С72.2, D33.3, Q85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C75.3, D35.2 - D35.4, D44.5, Q04.6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С31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С41.0, С43.4, С44.4, С79.4, С79.5, С49.0, D16.4, D48.0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D76.0, D76.3, M85.4, M85.5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D10.6, D21.0, D10.9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Микрохирургическое удаление </w:t>
            </w:r>
            <w:r w:rsidRPr="0038771B">
              <w:rPr>
                <w:rFonts w:ascii="Times New Roman" w:eastAsia="Times New Roman" w:hAnsi="Times New Roman" w:cs="Times New Roman"/>
                <w:sz w:val="24"/>
                <w:szCs w:val="24"/>
                <w:lang w:eastAsia="ru-RU"/>
              </w:rP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lastRenderedPageBreak/>
              <w:t xml:space="preserve">C41.2, C41.4, C70.1, C72.0, </w:t>
            </w:r>
            <w:r w:rsidRPr="0038771B">
              <w:rPr>
                <w:rFonts w:ascii="Times New Roman" w:eastAsia="Times New Roman" w:hAnsi="Times New Roman" w:cs="Times New Roman"/>
                <w:sz w:val="24"/>
                <w:szCs w:val="24"/>
                <w:lang w:val="en-US" w:eastAsia="ru-RU"/>
              </w:rPr>
              <w:lastRenderedPageBreak/>
              <w:t>C72.1, C72.8, C79.4, C79.5, C90.0, C90.2, D48.0, D16.6, D16.8, D18.0, D32.1, D33.4, D33.7, D36.1, D43.4, Q06.8, M85.5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злокачественные (первичные и вторичные) </w:t>
            </w:r>
            <w:r w:rsidRPr="0038771B">
              <w:rPr>
                <w:rFonts w:ascii="Times New Roman" w:eastAsia="Times New Roman" w:hAnsi="Times New Roman" w:cs="Times New Roman"/>
                <w:sz w:val="24"/>
                <w:szCs w:val="24"/>
                <w:lang w:eastAsia="ru-RU"/>
              </w:rPr>
              <w:lastRenderedPageBreak/>
              <w:t>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Q28.2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артериовенозная мальформация головного мозга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артериовенозных мальформаций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I60, I61, I62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клипирование артериальных аневризм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I65.0 - I65.3, I65.8, I66, I67.8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 xml:space="preserve">M84.8, </w:t>
            </w:r>
            <w:r w:rsidRPr="0038771B">
              <w:rPr>
                <w:rFonts w:ascii="Times New Roman" w:eastAsia="Times New Roman" w:hAnsi="Times New Roman" w:cs="Times New Roman"/>
                <w:sz w:val="24"/>
                <w:szCs w:val="24"/>
                <w:lang w:eastAsia="ru-RU"/>
              </w:rPr>
              <w:t>М</w:t>
            </w:r>
            <w:r w:rsidRPr="0038771B">
              <w:rPr>
                <w:rFonts w:ascii="Times New Roman" w:eastAsia="Times New Roman" w:hAnsi="Times New Roman" w:cs="Times New Roman"/>
                <w:sz w:val="24"/>
                <w:szCs w:val="24"/>
                <w:lang w:val="en-US" w:eastAsia="ru-RU"/>
              </w:rPr>
              <w:t xml:space="preserve">85.0, </w:t>
            </w:r>
            <w:r w:rsidRPr="0038771B">
              <w:rPr>
                <w:rFonts w:ascii="Times New Roman" w:eastAsia="Times New Roman" w:hAnsi="Times New Roman" w:cs="Times New Roman"/>
                <w:sz w:val="24"/>
                <w:szCs w:val="24"/>
                <w:lang w:eastAsia="ru-RU"/>
              </w:rPr>
              <w:t>М</w:t>
            </w:r>
            <w:r w:rsidRPr="0038771B">
              <w:rPr>
                <w:rFonts w:ascii="Times New Roman" w:eastAsia="Times New Roman" w:hAnsi="Times New Roman" w:cs="Times New Roman"/>
                <w:sz w:val="24"/>
                <w:szCs w:val="24"/>
                <w:lang w:val="en-US" w:eastAsia="ru-RU"/>
              </w:rPr>
              <w:t xml:space="preserve">85.5, Q01, Q67.2, Q67.3, Q75.0, Q75.2, Q75.8, Q87.0, S02.1, S02.2, S02.7 - S02.9,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90.2, T88.8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11.</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I67.6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тромбоз церебральных артерий и синусов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220883</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w:t>
            </w:r>
            <w:r w:rsidRPr="0038771B">
              <w:rPr>
                <w:rFonts w:ascii="Times New Roman" w:eastAsia="Times New Roman" w:hAnsi="Times New Roman" w:cs="Times New Roman"/>
                <w:sz w:val="24"/>
                <w:szCs w:val="24"/>
                <w:lang w:eastAsia="ru-RU"/>
              </w:rP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G91, G93.0, Q03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141904</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13.</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G91, G93.0, Q03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204013</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Неонатология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Р22, Р23, Р36, Р10.0, Р10.1, Р10.2, Р10.3, Р10.4, Р10.8, Р11.1, Р11.5, Р52.1, Р52.2, Р52.4, Р52.6, Р90.0, Р91.0, Р91.2, Р91.4, Р91.5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221653</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rsidRPr="0038771B">
              <w:rPr>
                <w:rFonts w:ascii="Times New Roman" w:eastAsia="Times New Roman" w:hAnsi="Times New Roman" w:cs="Times New Roman"/>
                <w:sz w:val="24"/>
                <w:szCs w:val="24"/>
                <w:lang w:eastAsia="ru-RU"/>
              </w:rPr>
              <w:lastRenderedPageBreak/>
              <w:t>тромбоэластограммы и коагулограммы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Р05.0, Р05.1, Р07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324777</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крио- или лазерокоагуляция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Онкология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Видеоэндоскопические внутриполостные и </w:t>
            </w:r>
            <w:r w:rsidRPr="0038771B">
              <w:rPr>
                <w:rFonts w:ascii="Times New Roman" w:eastAsia="Times New Roman" w:hAnsi="Times New Roman" w:cs="Times New Roman"/>
                <w:sz w:val="24"/>
                <w:szCs w:val="24"/>
                <w:lang w:eastAsia="ru-RU"/>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С00, С01, С02, С04 -C06, C09.0, </w:t>
            </w:r>
            <w:r w:rsidRPr="0038771B">
              <w:rPr>
                <w:rFonts w:ascii="Times New Roman" w:eastAsia="Times New Roman" w:hAnsi="Times New Roman" w:cs="Times New Roman"/>
                <w:sz w:val="24"/>
                <w:szCs w:val="24"/>
                <w:lang w:eastAsia="ru-RU"/>
              </w:rPr>
              <w:lastRenderedPageBreak/>
              <w:t>C09.1, C09.8, C09.9, C10.0, C10.1, C10.2, C10.3, C10.4, C11.0, C11.1, C11.2, C11.3, C11.8, C11.9, C12, C13.0, C13.1, C13.2, C13.8, C13.9, C14.0, C14.2, C15.0, C30.0, C31.0, C31.1, C31.2, C31.3, C31.8, C31.9, C32, С43, С44, С69, С73, C15, С16, С17, С18, С19, С20, С21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гемитиреоидэктомия видеоассистированная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112058</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С09, С10, С11, С12, С13, С14, С15, С30, С32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C15, C16, C18, C17, С19, С21, С20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Nd :YAG лазерная коагуляция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С22, С78.7, С24.0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внутриартериальная эмболизация (химиоэмболизация) опухолей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чрезкожная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химиоэмболизация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Nd :YAG лазерная коагуляция опухоли общего желчного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чрескожное чреспеченочное дренирование желчных протоков с последующим стентированием </w:t>
            </w:r>
            <w:r w:rsidRPr="0038771B">
              <w:rPr>
                <w:rFonts w:ascii="Times New Roman" w:eastAsia="Times New Roman" w:hAnsi="Times New Roman" w:cs="Times New Roman"/>
                <w:sz w:val="24"/>
                <w:szCs w:val="24"/>
                <w:lang w:eastAsia="ru-RU"/>
              </w:rPr>
              <w:lastRenderedPageBreak/>
              <w:t>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C34, С33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немелкоклеточный ранний центральный рак легкого (Tis-T1NоMо)</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C34, C33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ранний рак трахеи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C37, C38.3, C38.2, C38.1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C49.3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мягких тканей грудной стенки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C50.2, C50.9, C50.3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C51, C52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тазовая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яичка (TxN1-2MoS1-3)</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полового члена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метастатическое поражение легкого</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С78.1, С38.4, С38.8, С45.0, С78.2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С78.1, С38.4, С38.8, С45.0, С78.2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метастатическое поражение плевры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С79.2, С43, С44, С50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С79.5, С40.0, С40.1, С40.2, С40.3, С40.8, С40.9, С41.2, С41.3, С41.4, С41.8, С41.9, С49, С50, С79.8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аблация радиочастотная новообразований костей под ультразвуковой и (или) рентгеннавигацией и (или) под </w:t>
            </w:r>
            <w:r w:rsidRPr="0038771B">
              <w:rPr>
                <w:rFonts w:ascii="Times New Roman" w:eastAsia="Times New Roman" w:hAnsi="Times New Roman" w:cs="Times New Roman"/>
                <w:sz w:val="24"/>
                <w:szCs w:val="24"/>
                <w:lang w:eastAsia="ru-RU"/>
              </w:rPr>
              <w:lastRenderedPageBreak/>
              <w:t>контролем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вертебропластика под лучевым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гемитиреоидэктомия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С15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rsidRPr="0038771B">
              <w:rPr>
                <w:rFonts w:ascii="Times New Roman" w:eastAsia="Times New Roman" w:hAnsi="Times New Roman" w:cs="Times New Roman"/>
                <w:sz w:val="24"/>
                <w:szCs w:val="24"/>
                <w:lang w:eastAsia="ru-RU"/>
              </w:rP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пилоросохраняющая резекция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С17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С18, С19, С20, С08, С48.1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резекция сигмовидной кишки с расширенной лимфаденэктомией, </w:t>
            </w:r>
            <w:r w:rsidRPr="0038771B">
              <w:rPr>
                <w:rFonts w:ascii="Times New Roman" w:eastAsia="Times New Roman" w:hAnsi="Times New Roman" w:cs="Times New Roman"/>
                <w:sz w:val="24"/>
                <w:szCs w:val="24"/>
                <w:lang w:eastAsia="ru-RU"/>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сигмовидной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гемиколэктомия с резекцией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прямой кишки с резекцией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прямой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С20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С22, С23, С24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местнораспространенные первичные и </w:t>
            </w:r>
            <w:r w:rsidRPr="0038771B">
              <w:rPr>
                <w:rFonts w:ascii="Times New Roman" w:eastAsia="Times New Roman" w:hAnsi="Times New Roman" w:cs="Times New Roman"/>
                <w:sz w:val="24"/>
                <w:szCs w:val="24"/>
                <w:lang w:eastAsia="ru-RU"/>
              </w:rPr>
              <w:lastRenderedPageBreak/>
              <w:t>метастатические опухоли печени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гемигепатэктомия комбинированная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легкого (I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С37, С08.1, С38.2, С38.3, С78.1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С38.4, С38.8, С45, С78.2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С40.0, С40.1, С40.2, С40.3, С40.8, С40.9, С41.2, С41.3, С41.4, С41.8, С41.9, С79.5, С43.5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С43, С44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кожи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С49.1, С49.2, С49.3, С49.5, С49.6, С47.1, С47.2, С47.3, С47.5, С43.5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экстирпация культи шейки матки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w:t>
            </w:r>
            <w:r w:rsidRPr="0038771B">
              <w:rPr>
                <w:rFonts w:ascii="Times New Roman" w:eastAsia="Times New Roman" w:hAnsi="Times New Roman" w:cs="Times New Roman"/>
                <w:sz w:val="24"/>
                <w:szCs w:val="24"/>
                <w:lang w:eastAsia="ru-RU"/>
              </w:rPr>
              <w:lastRenderedPageBreak/>
              <w:t>соматическим статусом (тяжелая степень ожирения, тяжелая степень сахарного диабета и т.д.)</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экстирпация матки с тазовой лимфаденэктомией и </w:t>
            </w:r>
            <w:r w:rsidRPr="0038771B">
              <w:rPr>
                <w:rFonts w:ascii="Times New Roman" w:eastAsia="Times New Roman" w:hAnsi="Times New Roman" w:cs="Times New Roman"/>
                <w:sz w:val="24"/>
                <w:szCs w:val="24"/>
                <w:lang w:eastAsia="ru-RU"/>
              </w:rPr>
              <w:lastRenderedPageBreak/>
              <w:t>интраоперационной лучевой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С53, С54, С56, С57.8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забрюшинная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(III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нефрэктомия с тромбэктомией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 - 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резекция почки с применением физических методов воздействия </w:t>
            </w:r>
            <w:r w:rsidRPr="0038771B">
              <w:rPr>
                <w:rFonts w:ascii="Times New Roman" w:eastAsia="Times New Roman" w:hAnsi="Times New Roman" w:cs="Times New Roman"/>
                <w:sz w:val="24"/>
                <w:szCs w:val="24"/>
                <w:lang w:eastAsia="ru-RU"/>
              </w:rPr>
              <w:lastRenderedPageBreak/>
              <w:t>(радиочастотная аблация, интерстициальная лазерная аблация)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 74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С78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метастатическое поражение легкого</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С38, С39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первичный рак молочной железы T1N2-3M0, T2-3N1-3M0</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17.</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С22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84469</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С40, С41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метастатическое поражение костей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С48, С49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С50, С67, С74, С73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локализованные злокачественные </w:t>
            </w:r>
            <w:r w:rsidRPr="0038771B">
              <w:rPr>
                <w:rFonts w:ascii="Times New Roman" w:eastAsia="Times New Roman" w:hAnsi="Times New Roman" w:cs="Times New Roman"/>
                <w:sz w:val="24"/>
                <w:szCs w:val="24"/>
                <w:lang w:eastAsia="ru-RU"/>
              </w:rPr>
              <w:lastRenderedPageBreak/>
              <w:t>новообразования предстательной железы (I - II стадия (T1-2cN0M0)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высокоинтенсивная фокусированная ультразвуковая </w:t>
            </w:r>
            <w:r w:rsidRPr="0038771B">
              <w:rPr>
                <w:rFonts w:ascii="Times New Roman" w:eastAsia="Times New Roman" w:hAnsi="Times New Roman" w:cs="Times New Roman"/>
                <w:sz w:val="24"/>
                <w:szCs w:val="24"/>
                <w:lang w:eastAsia="ru-RU"/>
              </w:rPr>
              <w:lastRenderedPageBreak/>
              <w:t>терапия (HIFU) при злокачественных новообразованиях простаты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18.</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C81 - С90, С91.0, С91.5 - С91.9, С92, С93, С94.0, С94.2 - С94.7, С95, С96.9, С00 - С14, С15 - С21, С22, С23 - С26, С30 - С32, С34, С37, С38, С39, С40, С41, С45, С46, С47, С48, С49, С51 - С58, С60, С61, С62, С63, С64, С65, С66, С67, С68, С69, С71, С72, С73, С74, С75, С76, С77, С78, С79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117683</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Оториноларингология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19.</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H66.1, H66.2, Q16, H80.0, H80.1, H80.9, H74.1, H74.2, H74.3, H90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w:t>
            </w:r>
            <w:r w:rsidRPr="0038771B">
              <w:rPr>
                <w:rFonts w:ascii="Times New Roman" w:eastAsia="Times New Roman" w:hAnsi="Times New Roman" w:cs="Times New Roman"/>
                <w:sz w:val="24"/>
                <w:szCs w:val="24"/>
                <w:lang w:eastAsia="ru-RU"/>
              </w:rP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100288</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H74.1, H74.2, H74.3, H90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H81.0, H81.1, H81.2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нейротомия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60064</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H81.1, H81.2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J32.3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Реконструктивно-пластическое </w:t>
            </w:r>
            <w:r w:rsidRPr="0038771B">
              <w:rPr>
                <w:rFonts w:ascii="Times New Roman" w:eastAsia="Times New Roman" w:hAnsi="Times New Roman" w:cs="Times New Roman"/>
                <w:sz w:val="24"/>
                <w:szCs w:val="24"/>
                <w:lang w:eastAsia="ru-RU"/>
              </w:rPr>
              <w:lastRenderedPageBreak/>
              <w:t>восстановление функции гортани и трахеи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J38.6, D14.1, D14.2, J38.0, </w:t>
            </w:r>
            <w:r w:rsidRPr="0038771B">
              <w:rPr>
                <w:rFonts w:ascii="Times New Roman" w:eastAsia="Times New Roman" w:hAnsi="Times New Roman" w:cs="Times New Roman"/>
                <w:sz w:val="24"/>
                <w:szCs w:val="24"/>
                <w:lang w:eastAsia="ru-RU"/>
              </w:rPr>
              <w:lastRenderedPageBreak/>
              <w:t>J38.3, R49.0, R49.1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стеноз гортани. Доброкачественное </w:t>
            </w:r>
            <w:r w:rsidRPr="0038771B">
              <w:rPr>
                <w:rFonts w:ascii="Times New Roman" w:eastAsia="Times New Roman" w:hAnsi="Times New Roman" w:cs="Times New Roman"/>
                <w:sz w:val="24"/>
                <w:szCs w:val="24"/>
                <w:lang w:eastAsia="ru-RU"/>
              </w:rP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удаление новообразования или рубца гортани и трахеи с </w:t>
            </w:r>
            <w:r w:rsidRPr="0038771B">
              <w:rPr>
                <w:rFonts w:ascii="Times New Roman" w:eastAsia="Times New Roman" w:hAnsi="Times New Roman" w:cs="Times New Roman"/>
                <w:sz w:val="24"/>
                <w:szCs w:val="24"/>
                <w:lang w:eastAsia="ru-RU"/>
              </w:rPr>
              <w:lastRenderedPageBreak/>
              <w:t>использованием микрохирургической и лучевой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J38.3, R49.0, R49.1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другие болезни голосовых складок. Дисфония. Афония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T90.2, T90.4, D14.0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Офтальмология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Н26.0 - H26.4, Н40.1- Н40.8, Q15.0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62641</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вискоканалостомия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E10.3, E11.3, Н25.0 -Н25.9, Н26.0 - H26.4, Н27.0, Н28, Н30.0 -Н30.9, Н31.3, Н32.8, H33.0 - Н33.5, H34.8, Н35.2 - H35.4, Н36.8, Н43.1, Н43.3, H44.0, H44.1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rsidRPr="0038771B">
              <w:rPr>
                <w:rFonts w:ascii="Times New Roman" w:eastAsia="Times New Roman" w:hAnsi="Times New Roman" w:cs="Times New Roman"/>
                <w:sz w:val="24"/>
                <w:szCs w:val="24"/>
                <w:lang w:eastAsia="ru-RU"/>
              </w:rPr>
              <w:lastRenderedPageBreak/>
              <w:t>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удаление вторичной катаракты, реконструкция задней камеры, в </w:t>
            </w:r>
            <w:r w:rsidRPr="0038771B">
              <w:rPr>
                <w:rFonts w:ascii="Times New Roman" w:eastAsia="Times New Roman" w:hAnsi="Times New Roman" w:cs="Times New Roman"/>
                <w:sz w:val="24"/>
                <w:szCs w:val="24"/>
                <w:lang w:eastAsia="ru-RU"/>
              </w:rPr>
              <w:lastRenderedPageBreak/>
              <w:t>том числе с имплантацией интраокулярной линзы, в том числе с применением лазерной хирургии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 xml:space="preserve">H02.0 - H02.5,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04.0 -H04.6,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05.0 - H05.5,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11.2, H21.5, H27.0, H27.1,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26.0 -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26.9,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31.3,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40.3, S00.1, S00.2, S02.30, S02.31, </w:t>
            </w:r>
            <w:r w:rsidRPr="0038771B">
              <w:rPr>
                <w:rFonts w:ascii="Times New Roman" w:eastAsia="Times New Roman" w:hAnsi="Times New Roman" w:cs="Times New Roman"/>
                <w:sz w:val="24"/>
                <w:szCs w:val="24"/>
                <w:lang w:val="en-US" w:eastAsia="ru-RU"/>
              </w:rPr>
              <w:lastRenderedPageBreak/>
              <w:t xml:space="preserve">S02.80, S02.81, S04.0 - S04.5, S05.0 - S05.9,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 xml:space="preserve">26.0 -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 xml:space="preserve">26.9,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44.0 -</w:t>
            </w:r>
            <w:r w:rsidRPr="0038771B">
              <w:rPr>
                <w:rFonts w:ascii="Times New Roman" w:eastAsia="Times New Roman" w:hAnsi="Times New Roman" w:cs="Times New Roman"/>
                <w:sz w:val="24"/>
                <w:szCs w:val="24"/>
                <w:lang w:eastAsia="ru-RU"/>
              </w:rPr>
              <w:t>Н</w:t>
            </w:r>
            <w:r w:rsidRPr="0038771B">
              <w:rPr>
                <w:rFonts w:ascii="Times New Roman" w:eastAsia="Times New Roman" w:hAnsi="Times New Roman" w:cs="Times New Roman"/>
                <w:sz w:val="24"/>
                <w:szCs w:val="24"/>
                <w:lang w:val="en-US" w:eastAsia="ru-RU"/>
              </w:rPr>
              <w:t xml:space="preserve">44.8,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 xml:space="preserve">85.2,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 xml:space="preserve">85.3,T90.4, T95.0, </w:t>
            </w:r>
            <w:r w:rsidRPr="0038771B">
              <w:rPr>
                <w:rFonts w:ascii="Times New Roman" w:eastAsia="Times New Roman" w:hAnsi="Times New Roman" w:cs="Times New Roman"/>
                <w:sz w:val="24"/>
                <w:szCs w:val="24"/>
                <w:lang w:eastAsia="ru-RU"/>
              </w:rPr>
              <w:t>Т</w:t>
            </w:r>
            <w:r w:rsidRPr="0038771B">
              <w:rPr>
                <w:rFonts w:ascii="Times New Roman" w:eastAsia="Times New Roman" w:hAnsi="Times New Roman" w:cs="Times New Roman"/>
                <w:sz w:val="24"/>
                <w:szCs w:val="24"/>
                <w:lang w:val="en-US" w:eastAsia="ru-RU"/>
              </w:rPr>
              <w:t>95.8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38771B">
              <w:rPr>
                <w:rFonts w:ascii="Times New Roman" w:eastAsia="Times New Roman" w:hAnsi="Times New Roman" w:cs="Times New Roman"/>
                <w:sz w:val="24"/>
                <w:szCs w:val="24"/>
                <w:lang w:eastAsia="ru-RU"/>
              </w:rPr>
              <w:lastRenderedPageBreak/>
              <w:t>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факоаспирация травматической катаракты с имплантацией </w:t>
            </w:r>
            <w:r w:rsidRPr="0038771B">
              <w:rPr>
                <w:rFonts w:ascii="Times New Roman" w:eastAsia="Times New Roman" w:hAnsi="Times New Roman" w:cs="Times New Roman"/>
                <w:sz w:val="24"/>
                <w:szCs w:val="24"/>
                <w:lang w:eastAsia="ru-RU"/>
              </w:rPr>
              <w:lastRenderedPageBreak/>
              <w:t>различных моделей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С43.1, С44.1, С69, С72.3, D31.5, D31.6, Q10.7, Q11.0 - Q11.2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sidRPr="0038771B">
              <w:rPr>
                <w:rFonts w:ascii="Times New Roman" w:eastAsia="Times New Roman" w:hAnsi="Times New Roman" w:cs="Times New Roman"/>
                <w:sz w:val="24"/>
                <w:szCs w:val="24"/>
                <w:lang w:eastAsia="ru-RU"/>
              </w:rPr>
              <w:lastRenderedPageBreak/>
              <w:t>глазодвигательных мышц, офтальмогипертензией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тонкоигольная аспирационная биопсия новообразований глаза и орбиты подшивание танталовых скрепок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радиоэксцизия, в том числе с одномоментной </w:t>
            </w:r>
            <w:r w:rsidRPr="0038771B">
              <w:rPr>
                <w:rFonts w:ascii="Times New Roman" w:eastAsia="Times New Roman" w:hAnsi="Times New Roman" w:cs="Times New Roman"/>
                <w:sz w:val="24"/>
                <w:szCs w:val="24"/>
                <w:lang w:eastAsia="ru-RU"/>
              </w:rPr>
              <w:lastRenderedPageBreak/>
              <w:t>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Н35.2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и (или) лучевое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H26.0, H26.1, H26.2, H26.4, H27.0, H33.0, H33.2 - 33.5, Н35.1, H40.3, H40.4, H40.5, H43.1, H43.3, Н49.9, Q10.0, Q10.1, Q10.4 -Q10.7, Q11.1, Q12.0, Q12.1, Q12.3, Q12.4, Q12.8, Q13.0, Q13.3, Q13.4, Q13.8, Q14.0, Q14.1, Q14.3, Q15.0, H02.0 - H02.5, H04.5, H05.3, Н11.2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w:t>
            </w:r>
            <w:r w:rsidRPr="0038771B">
              <w:rPr>
                <w:rFonts w:ascii="Times New Roman" w:eastAsia="Times New Roman" w:hAnsi="Times New Roman" w:cs="Times New Roman"/>
                <w:sz w:val="24"/>
                <w:szCs w:val="24"/>
                <w:lang w:eastAsia="ru-RU"/>
              </w:rPr>
              <w:lastRenderedPageBreak/>
              <w:t>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76934</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Педиатрия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Е83.0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Вильсона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72157</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К90.0, K90.4, K90.8, K90.9, К63.8, Е73, Е74.3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тяжелые формы мальабсорбции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Е75.5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M34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N04, N07, N25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152977</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Pr="0038771B">
              <w:rPr>
                <w:rFonts w:ascii="Times New Roman" w:eastAsia="Times New Roman" w:hAnsi="Times New Roman" w:cs="Times New Roman"/>
                <w:sz w:val="24"/>
                <w:szCs w:val="24"/>
                <w:lang w:eastAsia="ru-RU"/>
              </w:rP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lastRenderedPageBreak/>
              <w:t xml:space="preserve">I27.0, I27.8, I30.0, I30.9, I31.0, I31.1, I33.0, I33.9, I34.0, I34.2, I35.1, I35.2, I36.0, I36.1, I36.2, I42, I44.2, I45.6, I45.8, I47.0, I47.1, I47.2, I47.9, I48, </w:t>
            </w:r>
            <w:r w:rsidRPr="0038771B">
              <w:rPr>
                <w:rFonts w:ascii="Times New Roman" w:eastAsia="Times New Roman" w:hAnsi="Times New Roman" w:cs="Times New Roman"/>
                <w:sz w:val="24"/>
                <w:szCs w:val="24"/>
                <w:lang w:val="en-US" w:eastAsia="ru-RU"/>
              </w:rPr>
              <w:lastRenderedPageBreak/>
              <w:t>I49.0, I49.3, I49.5, I49.8, I51.4, Q21.1, Q23.0, Q23.1, Q23.2, Q23.3, Q24.5, Q25.1, Q25.3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rsidRPr="0038771B">
              <w:rPr>
                <w:rFonts w:ascii="Times New Roman" w:eastAsia="Times New Roman" w:hAnsi="Times New Roman" w:cs="Times New Roman"/>
                <w:sz w:val="24"/>
                <w:szCs w:val="24"/>
                <w:lang w:eastAsia="ru-RU"/>
              </w:rPr>
              <w:lastRenderedPageBreak/>
              <w:t>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rsidRPr="0038771B">
              <w:rPr>
                <w:rFonts w:ascii="Times New Roman" w:eastAsia="Times New Roman" w:hAnsi="Times New Roman" w:cs="Times New Roman"/>
                <w:sz w:val="24"/>
                <w:szCs w:val="24"/>
                <w:lang w:eastAsia="ru-RU"/>
              </w:rP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86253</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Ревматология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w:t>
            </w:r>
            <w:r w:rsidRPr="0038771B">
              <w:rPr>
                <w:rFonts w:ascii="Times New Roman" w:eastAsia="Times New Roman" w:hAnsi="Times New Roman" w:cs="Times New Roman"/>
                <w:sz w:val="24"/>
                <w:szCs w:val="24"/>
                <w:lang w:eastAsia="ru-RU"/>
              </w:rPr>
              <w:lastRenderedPageBreak/>
              <w:t>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М05.0, М05.1, М05.2, М05.3, М05.8, M06.0, М06.1, М06.4, М06.8, М08, M45, M32, M34, M07.2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rsidRPr="0038771B">
              <w:rPr>
                <w:rFonts w:ascii="Times New Roman" w:eastAsia="Times New Roman" w:hAnsi="Times New Roman" w:cs="Times New Roman"/>
                <w:sz w:val="24"/>
                <w:szCs w:val="24"/>
                <w:lang w:eastAsia="ru-RU"/>
              </w:rP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115333</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Сердечно-сосудистая хирургия</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27.</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I20.0, I21.0, I21.1, I21.2, I21.3, I21.9, I22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острый и повторный инфаркт миокарда (с подъемом сегмента ST электрокардиограммы)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192036</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28.</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I20.0, I21.4, I21.9, I22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171224</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29.</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I44.1, I44.2, I45.2, I45.3, I45.6, I46.0, I47.0, I47.1, I47.2, I47.9, I48, I49.0, I49.5, Q22.5, Q24.6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124392</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30.</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I44.1, I44.2, I45.2, I45.3, I45.6, I46.0, I47.0, I47.1, I47.2, I47.9, I48, I49.0, I49.5, Q22.5, Q24.6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232966</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31.</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I44.1, I44.2, I45.2, I45.3, I45.6, I46.0, I47.0, I47.1, I47.2, I47.9, I48, I49.0, I49.5, Q22.5, Q24.6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205345</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Торакальная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I27.0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первичная легочная гипертензия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атриосептостомия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128190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I37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стеноз клапана легочной артерии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эмфизема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33.</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эмфизема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гигантских булл легкого</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224336</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Травматология и ортопедия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rsidRPr="0038771B">
              <w:rPr>
                <w:rFonts w:ascii="Times New Roman" w:eastAsia="Times New Roman" w:hAnsi="Times New Roman" w:cs="Times New Roman"/>
                <w:sz w:val="24"/>
                <w:szCs w:val="24"/>
                <w:lang w:eastAsia="ru-RU"/>
              </w:rPr>
              <w:lastRenderedPageBreak/>
              <w:t>и наружных фиксирующих устройств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B67, D16, D18, M88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123357</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М42, М43, М45, M46, M48, M50, </w:t>
            </w:r>
            <w:r w:rsidRPr="0038771B">
              <w:rPr>
                <w:rFonts w:ascii="Times New Roman" w:eastAsia="Times New Roman" w:hAnsi="Times New Roman" w:cs="Times New Roman"/>
                <w:sz w:val="24"/>
                <w:szCs w:val="24"/>
                <w:lang w:eastAsia="ru-RU"/>
              </w:rPr>
              <w:lastRenderedPageBreak/>
              <w:t>M51, M53, M92, M93, M95, Q76.2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дегенеративно-дистрофическое </w:t>
            </w:r>
            <w:r w:rsidRPr="0038771B">
              <w:rPr>
                <w:rFonts w:ascii="Times New Roman" w:eastAsia="Times New Roman" w:hAnsi="Times New Roman" w:cs="Times New Roman"/>
                <w:sz w:val="24"/>
                <w:szCs w:val="24"/>
                <w:lang w:eastAsia="ru-RU"/>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восстановление формы и функции межпозвонкового диска путем </w:t>
            </w:r>
            <w:r w:rsidRPr="0038771B">
              <w:rPr>
                <w:rFonts w:ascii="Times New Roman" w:eastAsia="Times New Roman" w:hAnsi="Times New Roman" w:cs="Times New Roman"/>
                <w:sz w:val="24"/>
                <w:szCs w:val="24"/>
                <w:lang w:eastAsia="ru-RU"/>
              </w:rPr>
              <w:lastRenderedPageBreak/>
              <w:t>пункционной декомпрессивной нуклеопластики с обязательной интраоперационной флюороскопией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М00, М01, М03.0, М12.5, М17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M24.6, Z98.1, G80.1, G80.2, M21.0, M21.2, M21.4, M21.5, M21.9, Q68.1, Q72.5, Q72.6, Q72.8, Q72.9, Q74.2, Q74.3, Q74.8, Q77.7, Q87.3, G11.4, G12.1, G80.9, S44, S45, S46, S50, M19.1, M20.1, M20.5, Q05.9, Q66.0, Q66.5, Q66.8, Q68.2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38771B">
              <w:rPr>
                <w:rFonts w:ascii="Times New Roman" w:eastAsia="Times New Roman" w:hAnsi="Times New Roman" w:cs="Times New Roman"/>
                <w:sz w:val="24"/>
                <w:szCs w:val="24"/>
                <w:lang w:eastAsia="ru-RU"/>
              </w:rPr>
              <w:lastRenderedPageBreak/>
              <w:t>материалов, компьютерной навигации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lastRenderedPageBreak/>
              <w:t xml:space="preserve">S70.7, S70.9, S71, S72, S77, S79, S42, S43, S47, S49, S50, </w:t>
            </w:r>
            <w:r w:rsidRPr="0038771B">
              <w:rPr>
                <w:rFonts w:ascii="Times New Roman" w:eastAsia="Times New Roman" w:hAnsi="Times New Roman" w:cs="Times New Roman"/>
                <w:sz w:val="24"/>
                <w:szCs w:val="24"/>
                <w:lang w:eastAsia="ru-RU"/>
              </w:rPr>
              <w:t>М</w:t>
            </w:r>
            <w:r w:rsidRPr="0038771B">
              <w:rPr>
                <w:rFonts w:ascii="Times New Roman" w:eastAsia="Times New Roman" w:hAnsi="Times New Roman" w:cs="Times New Roman"/>
                <w:sz w:val="24"/>
                <w:szCs w:val="24"/>
                <w:lang w:val="en-US" w:eastAsia="ru-RU"/>
              </w:rPr>
              <w:t xml:space="preserve">99.9, M21.6, M95.1, </w:t>
            </w:r>
            <w:r w:rsidRPr="0038771B">
              <w:rPr>
                <w:rFonts w:ascii="Times New Roman" w:eastAsia="Times New Roman" w:hAnsi="Times New Roman" w:cs="Times New Roman"/>
                <w:sz w:val="24"/>
                <w:szCs w:val="24"/>
                <w:lang w:eastAsia="ru-RU"/>
              </w:rPr>
              <w:t>М</w:t>
            </w:r>
            <w:r w:rsidRPr="0038771B">
              <w:rPr>
                <w:rFonts w:ascii="Times New Roman" w:eastAsia="Times New Roman" w:hAnsi="Times New Roman" w:cs="Times New Roman"/>
                <w:sz w:val="24"/>
                <w:szCs w:val="24"/>
                <w:lang w:val="en-US" w:eastAsia="ru-RU"/>
              </w:rPr>
              <w:t>21.8, M21.9, Q66, Q78, M86, G11.4, G12.1, G80.9, G80.1, G80.2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38771B">
              <w:rPr>
                <w:rFonts w:ascii="Times New Roman" w:eastAsia="Times New Roman" w:hAnsi="Times New Roman" w:cs="Times New Roman"/>
                <w:sz w:val="24"/>
                <w:szCs w:val="24"/>
                <w:lang w:eastAsia="ru-RU"/>
              </w:rP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М25.3, М91, М95.8, Q65.0, Q65.1, Q65.3, Q65.4, Q65.8, М16.2, М16.3, М92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М24.6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анкилоз крупного сустава в порочном положении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rsidRPr="0038771B">
              <w:rPr>
                <w:rFonts w:ascii="Times New Roman" w:eastAsia="Times New Roman" w:hAnsi="Times New Roman" w:cs="Times New Roman"/>
                <w:sz w:val="24"/>
                <w:szCs w:val="24"/>
                <w:lang w:eastAsia="ru-RU"/>
              </w:rPr>
              <w:lastRenderedPageBreak/>
              <w:t>применением погружных и наружных фиксирующих устройств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lastRenderedPageBreak/>
              <w:t xml:space="preserve">T84, S12.0, S12.1, S13, S19, S22.0, S22.1, S23, S32.0, S32.1, S33, T08, T09, T85, T91, M80, M81, </w:t>
            </w:r>
            <w:r w:rsidRPr="0038771B">
              <w:rPr>
                <w:rFonts w:ascii="Times New Roman" w:eastAsia="Times New Roman" w:hAnsi="Times New Roman" w:cs="Times New Roman"/>
                <w:sz w:val="24"/>
                <w:szCs w:val="24"/>
                <w:lang w:eastAsia="ru-RU"/>
              </w:rPr>
              <w:t>М</w:t>
            </w:r>
            <w:r w:rsidRPr="0038771B">
              <w:rPr>
                <w:rFonts w:ascii="Times New Roman" w:eastAsia="Times New Roman" w:hAnsi="Times New Roman" w:cs="Times New Roman"/>
                <w:sz w:val="24"/>
                <w:szCs w:val="24"/>
                <w:lang w:val="en-US" w:eastAsia="ru-RU"/>
              </w:rPr>
              <w:t>82, M86, M85, M87, M96, M99, Q67, Q76.0, Q76.1, Q76.4, Q77, Q76.3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184490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суставов конечностей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S72.1, М84.1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сустава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128657</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37.</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М40, М41, Q67, Q76, Q77.4, Q85, Q87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308107</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Урология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38.</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N13.0, N13.1, N13.2, N35, Q54, Q64.0, Q64.1, Q62.1, Q62.2, Q62.3, Q62.7, C67, N82.1, N82.8, N82.0, N32.2, N33.8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уретропластика кожным лоскутом</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кишечная пластика мочеточника</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бужирование и стентирование мочеточника у детей цистопластика и восстановление уретры при гипоспадии, эписпадии и экстрофии</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пластическое ушивание свища с анатомической реконструкцией апендикоцистостомия по Митрофанову у детей с нейрогенным мочевым пузырем</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радикальная цистэктомия с кишечной пластикой мочевого пузыря аугментационная цистопластика восстановление уретры с использованием </w:t>
            </w:r>
            <w:r w:rsidRPr="0038771B">
              <w:rPr>
                <w:rFonts w:ascii="Times New Roman" w:eastAsia="Times New Roman" w:hAnsi="Times New Roman" w:cs="Times New Roman"/>
                <w:sz w:val="24"/>
                <w:szCs w:val="24"/>
                <w:lang w:eastAsia="ru-RU"/>
              </w:rPr>
              <w:lastRenderedPageBreak/>
              <w:t>реваскуляризированного свободного лоскута уретропластика лоскутом из слизистой рта</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83359</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N28.1, Q61.0, N13.0, N13.1, N13.2, N28, I86.1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экстраперитонеоскопическая простатэктомия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экстраперитонеоскопическая цистэктомия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тазовая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нефрэктомия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I86.1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N20.2, N20.0, N13.0, N13.1, N13.2, C67, Q62.1, Q62.2, Q62.3, Q62.7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39.</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R32, N31.2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122182</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Челюстно-лицевая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операции при врожденных пороках </w:t>
            </w:r>
            <w:r w:rsidRPr="0038771B">
              <w:rPr>
                <w:rFonts w:ascii="Times New Roman" w:eastAsia="Times New Roman" w:hAnsi="Times New Roman" w:cs="Times New Roman"/>
                <w:sz w:val="24"/>
                <w:szCs w:val="24"/>
                <w:lang w:eastAsia="ru-RU"/>
              </w:rPr>
              <w:lastRenderedPageBreak/>
              <w:t>развития черепно-челюстно-лицевой области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Q36.9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реконструктивная хейлоринопластика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108171</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L91, M96, M95.0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Q35.0, Q35.1, M96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послеоперационный дефект твердого неба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Q35.0, Q35.1, Q38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Q18, Q30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M95.1, Q87.0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субтотальный дефект и деформация ушной раковины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Q18.5, Q18.4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микростомия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пластическое устранение микростомы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макростомия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пластическое устранение макростомы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D11.0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D11.9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Эндокринология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41.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Е10.9, Е11.9, Е13.9, Е14.9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166495</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Е10.2, Е10.4, Е10.5, Е10.7, Е11.2, Е11.4, Е11.5, Е11.7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тяжелых форм АКТГ-синдрома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E24.3, E24.9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89761</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синдром Иценко-Кушинга неуточненный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bl>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38771B" w:rsidRPr="0038771B" w:rsidRDefault="0038771B" w:rsidP="0038771B">
      <w:pPr>
        <w:spacing w:after="0" w:line="240" w:lineRule="auto"/>
        <w:rPr>
          <w:rFonts w:ascii="Arial" w:eastAsia="Times New Roman" w:hAnsi="Arial" w:cs="Arial"/>
          <w:b/>
          <w:bCs/>
          <w:color w:val="000000"/>
          <w:sz w:val="18"/>
          <w:szCs w:val="18"/>
          <w:lang w:eastAsia="ru-RU"/>
        </w:rPr>
      </w:pPr>
    </w:p>
    <w:tbl>
      <w:tblPr>
        <w:tblW w:w="15210" w:type="dxa"/>
        <w:tblCellMar>
          <w:left w:w="0" w:type="dxa"/>
          <w:right w:w="0" w:type="dxa"/>
        </w:tblCellMar>
        <w:tblLook w:val="04A0" w:firstRow="1" w:lastRow="0" w:firstColumn="1" w:lastColumn="0" w:noHBand="0" w:noVBand="1"/>
      </w:tblPr>
      <w:tblGrid>
        <w:gridCol w:w="786"/>
        <w:gridCol w:w="3098"/>
        <w:gridCol w:w="1288"/>
        <w:gridCol w:w="3146"/>
        <w:gridCol w:w="1840"/>
        <w:gridCol w:w="3564"/>
        <w:gridCol w:w="1488"/>
      </w:tblGrid>
      <w:tr w:rsidR="0038771B" w:rsidRPr="0038771B" w:rsidTr="0038771B">
        <w:tc>
          <w:tcPr>
            <w:tcW w:w="81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 группы ВМП</w:t>
            </w:r>
            <w:hyperlink r:id="rId65" w:anchor="block_111" w:history="1">
              <w:r w:rsidRPr="0038771B">
                <w:rPr>
                  <w:rFonts w:ascii="Times New Roman" w:eastAsia="Times New Roman" w:hAnsi="Times New Roman" w:cs="Times New Roman"/>
                  <w:color w:val="3272C0"/>
                  <w:sz w:val="24"/>
                  <w:szCs w:val="24"/>
                  <w:u w:val="single"/>
                  <w:lang w:eastAsia="ru-RU"/>
                </w:rPr>
                <w:t>*</w:t>
              </w:r>
            </w:hyperlink>
          </w:p>
        </w:tc>
        <w:tc>
          <w:tcPr>
            <w:tcW w:w="249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Наименование вида ВМП</w:t>
            </w:r>
            <w:hyperlink r:id="rId66" w:anchor="block_111" w:history="1">
              <w:r w:rsidRPr="0038771B">
                <w:rPr>
                  <w:rFonts w:ascii="Times New Roman" w:eastAsia="Times New Roman" w:hAnsi="Times New Roman" w:cs="Times New Roman"/>
                  <w:color w:val="3272C0"/>
                  <w:sz w:val="24"/>
                  <w:szCs w:val="24"/>
                  <w:u w:val="single"/>
                  <w:lang w:eastAsia="ru-RU"/>
                </w:rPr>
                <w:t>*</w:t>
              </w:r>
            </w:hyperlink>
          </w:p>
        </w:tc>
        <w:tc>
          <w:tcPr>
            <w:tcW w:w="193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Коды по </w:t>
            </w:r>
            <w:hyperlink r:id="rId67" w:history="1">
              <w:r w:rsidRPr="0038771B">
                <w:rPr>
                  <w:rFonts w:ascii="Times New Roman" w:eastAsia="Times New Roman" w:hAnsi="Times New Roman" w:cs="Times New Roman"/>
                  <w:color w:val="3272C0"/>
                  <w:sz w:val="24"/>
                  <w:szCs w:val="24"/>
                  <w:u w:val="single"/>
                  <w:lang w:eastAsia="ru-RU"/>
                </w:rPr>
                <w:t>МКБ-10</w:t>
              </w:r>
            </w:hyperlink>
            <w:hyperlink r:id="rId68" w:anchor="block_222" w:history="1">
              <w:r w:rsidRPr="0038771B">
                <w:rPr>
                  <w:rFonts w:ascii="Times New Roman" w:eastAsia="Times New Roman" w:hAnsi="Times New Roman" w:cs="Times New Roman"/>
                  <w:color w:val="3272C0"/>
                  <w:sz w:val="24"/>
                  <w:szCs w:val="24"/>
                  <w:u w:val="single"/>
                  <w:lang w:eastAsia="ru-RU"/>
                </w:rPr>
                <w:t>**</w:t>
              </w:r>
            </w:hyperlink>
          </w:p>
        </w:tc>
        <w:tc>
          <w:tcPr>
            <w:tcW w:w="277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Модель пациента</w:t>
            </w:r>
          </w:p>
        </w:tc>
        <w:tc>
          <w:tcPr>
            <w:tcW w:w="1800"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 лечения</w:t>
            </w:r>
          </w:p>
        </w:tc>
        <w:tc>
          <w:tcPr>
            <w:tcW w:w="3615" w:type="dxa"/>
            <w:tcBorders>
              <w:top w:val="single" w:sz="6" w:space="0" w:color="000000"/>
              <w:bottom w:val="single" w:sz="6" w:space="0" w:color="000000"/>
              <w:right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Метод лечения</w:t>
            </w:r>
          </w:p>
        </w:tc>
        <w:tc>
          <w:tcPr>
            <w:tcW w:w="1665" w:type="dxa"/>
            <w:tcBorders>
              <w:top w:val="single" w:sz="6" w:space="0" w:color="000000"/>
              <w:bottom w:val="single" w:sz="6" w:space="0" w:color="000000"/>
            </w:tcBorders>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Средний норматив финансовых затрат на единицу объема медицинской помощи</w:t>
            </w:r>
            <w:hyperlink r:id="rId69" w:anchor="block_333" w:history="1">
              <w:r w:rsidRPr="0038771B">
                <w:rPr>
                  <w:rFonts w:ascii="Times New Roman" w:eastAsia="Times New Roman" w:hAnsi="Times New Roman" w:cs="Times New Roman"/>
                  <w:color w:val="3272C0"/>
                  <w:sz w:val="24"/>
                  <w:szCs w:val="24"/>
                  <w:u w:val="single"/>
                  <w:lang w:eastAsia="ru-RU"/>
                </w:rPr>
                <w:t>***</w:t>
              </w:r>
            </w:hyperlink>
            <w:r w:rsidRPr="0038771B">
              <w:rPr>
                <w:rFonts w:ascii="Times New Roman" w:eastAsia="Times New Roman" w:hAnsi="Times New Roman" w:cs="Times New Roman"/>
                <w:sz w:val="24"/>
                <w:szCs w:val="24"/>
                <w:lang w:eastAsia="ru-RU"/>
              </w:rPr>
              <w:t>, рублей</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Абдоминальная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расширенные, комбинированные и реконструктивно-пластические операции на </w:t>
            </w:r>
            <w:r w:rsidRPr="0038771B">
              <w:rPr>
                <w:rFonts w:ascii="Times New Roman" w:eastAsia="Times New Roman" w:hAnsi="Times New Roman" w:cs="Times New Roman"/>
                <w:sz w:val="24"/>
                <w:szCs w:val="24"/>
                <w:lang w:eastAsia="ru-RU"/>
              </w:rPr>
              <w:lastRenderedPageBreak/>
              <w:t>поджелудочной железе, в том числе лапароскопически ассистированные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K86.0 - K86.8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заболевания поджелудочной железы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панкреатодуоденальная резекция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184620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панкреатодуоденэктомия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D18.0, D13.4, D13.5, B67.0, K76.6, K76.8, Q26.5, I85.0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двух и более сегментов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реконструктивная гепатикоеюностомия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L05.9, K62.3, N81.6, K62.8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пресакральная киста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недостаточность анального сфинктера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K22.5, K22.2, K22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дивертикула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эозофагокардиомиотомия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sidRPr="0038771B">
              <w:rPr>
                <w:rFonts w:ascii="Times New Roman" w:eastAsia="Times New Roman" w:hAnsi="Times New Roman" w:cs="Times New Roman"/>
                <w:sz w:val="24"/>
                <w:szCs w:val="24"/>
                <w:lang w:eastAsia="ru-RU"/>
              </w:rPr>
              <w:lastRenderedPageBreak/>
              <w:t>забрюшинного пространства с использованием робототехники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lastRenderedPageBreak/>
              <w:t xml:space="preserve">D12.4, D12.6, D13.1, D13.2, D13.3, D13.4, D13.5, K76.8, </w:t>
            </w:r>
            <w:r w:rsidRPr="0038771B">
              <w:rPr>
                <w:rFonts w:ascii="Times New Roman" w:eastAsia="Times New Roman" w:hAnsi="Times New Roman" w:cs="Times New Roman"/>
                <w:sz w:val="24"/>
                <w:szCs w:val="24"/>
                <w:lang w:val="en-US" w:eastAsia="ru-RU"/>
              </w:rPr>
              <w:lastRenderedPageBreak/>
              <w:t>D18.0, D20, D35.0, D73.4, K21, K25, K26, K59.0, K59.3, K63.2, K62.3, K86.0 - K86.8, E24, E26.0, E27.5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rsidRPr="0038771B">
              <w:rPr>
                <w:rFonts w:ascii="Times New Roman" w:eastAsia="Times New Roman" w:hAnsi="Times New Roman" w:cs="Times New Roman"/>
                <w:sz w:val="24"/>
                <w:szCs w:val="24"/>
                <w:lang w:eastAsia="ru-RU"/>
              </w:rP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240050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Акушерство и гинекология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O43.0, O31.2, O31.8, P02.3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204360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O36.2, O36.0, P00.2, P60, P61.8, P56.0, P56.9, P83.2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водянка плода (асцит, гидроторакс)</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O33.7, O35.9, O40, Q33.0, Q36.2, Q62, Q64.2, Q03, Q79.0, Q05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38771B">
              <w:rPr>
                <w:rFonts w:ascii="Times New Roman" w:eastAsia="Times New Roman" w:hAnsi="Times New Roman" w:cs="Times New Roman"/>
                <w:sz w:val="24"/>
                <w:szCs w:val="24"/>
                <w:lang w:eastAsia="ru-RU"/>
              </w:rPr>
              <w:lastRenderedPageBreak/>
              <w:t>лапароскопического и комбинированного доступов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N80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Q43.7, Q50, Q51, Q52, Q56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E23.0, E28.3, E30.0, E30.9, E34.5, E89.3, Q50.0, Q87.1, Q96, Q97.2, Q97.3, Q97.8, Q97.9, Q99.0, Q99.1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rsidRPr="0038771B">
              <w:rPr>
                <w:rFonts w:ascii="Times New Roman" w:eastAsia="Times New Roman" w:hAnsi="Times New Roman" w:cs="Times New Roman"/>
                <w:sz w:val="24"/>
                <w:szCs w:val="24"/>
                <w:lang w:eastAsia="ru-RU"/>
              </w:rPr>
              <w:lastRenderedPageBreak/>
              <w:t>доступом, с аутотрансплантацией тканей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D25, N80.0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159010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D25, D26.0, D26.7, D27, D28, N80, N81, N99.3, N39.4, Q51, Q56.0, Q56.2, Q56.3, Q56.4, Q96.3, Q97.3, Q99.0, E34.5, E30.0, E30.9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w:t>
            </w:r>
            <w:r w:rsidRPr="0038771B">
              <w:rPr>
                <w:rFonts w:ascii="Times New Roman" w:eastAsia="Times New Roman" w:hAnsi="Times New Roman" w:cs="Times New Roman"/>
                <w:sz w:val="24"/>
                <w:szCs w:val="24"/>
                <w:lang w:eastAsia="ru-RU"/>
              </w:rPr>
              <w:lastRenderedPageBreak/>
              <w:t>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248430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Гематология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D69.1, D82.0, D69.5, D58, D59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297670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D69.3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D61.3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7.</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D66, D67, D68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505840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E75.2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Детская хирургия в период новорожденности</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Q41, Q42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330790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Q79.0, Q79.2, Q79.3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пластика передней брюшной стенки, в том числе с применением синтетических </w:t>
            </w:r>
            <w:r w:rsidRPr="0038771B">
              <w:rPr>
                <w:rFonts w:ascii="Times New Roman" w:eastAsia="Times New Roman" w:hAnsi="Times New Roman" w:cs="Times New Roman"/>
                <w:sz w:val="24"/>
                <w:szCs w:val="24"/>
                <w:lang w:eastAsia="ru-RU"/>
              </w:rPr>
              <w:lastRenderedPageBreak/>
              <w:t>материалов, включая этапные операции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 D20.0, D21.5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Q61.8, Q62.0, Q62.1, Q62.2, Q62.3, Q62.7, Q64.1, D30.0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вторичная нефрэктомия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геминефруретерэктомия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бужирование и стентирование мочеточника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уретероилеосигмостомия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нефруретерэктомия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нефрэктомия через минилюмботомический доступ</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Комбустиология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9.</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T20, T21, T22, T23, T24, T25, T29, T30, T31, T75.4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термические, химические и электрические ожоги I - II - III степени более 30 процентов поверхности тела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w:t>
            </w:r>
            <w:r w:rsidRPr="0038771B">
              <w:rPr>
                <w:rFonts w:ascii="Times New Roman" w:eastAsia="Times New Roman" w:hAnsi="Times New Roman" w:cs="Times New Roman"/>
                <w:sz w:val="24"/>
                <w:szCs w:val="24"/>
                <w:lang w:eastAsia="ru-RU"/>
              </w:rP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237670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нутритивную поддержку, в том числе парентеральное и энтеральное питание для профилактики и лечения осложнений ожоговой болезни;</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местное медикаментозное лечение ожоговых ран с использованием современных перевязочных </w:t>
            </w:r>
            <w:r w:rsidRPr="0038771B">
              <w:rPr>
                <w:rFonts w:ascii="Times New Roman" w:eastAsia="Times New Roman" w:hAnsi="Times New Roman" w:cs="Times New Roman"/>
                <w:sz w:val="24"/>
                <w:szCs w:val="24"/>
                <w:lang w:eastAsia="ru-RU"/>
              </w:rPr>
              <w:lastRenderedPageBreak/>
              <w:t>материалов; хирургическую и (или) химическую некрэктомию; кожную пластику для закрытия ран</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T27, T58, T59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нутритивную поддержку, включая парентеральное и энтеральное питание для профилактики и лечения осложнений ожоговой болезни;</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наложение трахеостомы для длительной искусственной вентиляции легких;</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местное лечение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T20.3, T20.7, T21.3, T21.7, T22.3, T22.7, T23.3, T23.7, T24.3, T24.7, T25.3, T25.7, T29.3, T29.7, </w:t>
            </w:r>
            <w:r w:rsidRPr="0038771B">
              <w:rPr>
                <w:rFonts w:ascii="Times New Roman" w:eastAsia="Times New Roman" w:hAnsi="Times New Roman" w:cs="Times New Roman"/>
                <w:sz w:val="24"/>
                <w:szCs w:val="24"/>
                <w:lang w:eastAsia="ru-RU"/>
              </w:rPr>
              <w:lastRenderedPageBreak/>
              <w:t>T30.3, T30.7, T31.0, T31.1, L58.9, T75.4, T95, L66, L90, L90.5, L91, M95.0 - M95.5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установку и удаление экспандеров;</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пластику сухожилий, связочного аппарата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кожную пластику, в том числе с использованием микрохирургической техники; установку и удаление экспандеров;</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пластику сухожилий, связочного аппарата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Нейрохирургия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C71.0, C71.1, C71.2, C71.3, C71.4, C79.3, D33.0, D43.0, C71.8, Q85.0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269920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C71.5, C79.3, D33.0, D43.0, Q85.0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стереотаксическое вмешательство с целью дренирования опухолевых кист и установки </w:t>
            </w:r>
            <w:r w:rsidRPr="0038771B">
              <w:rPr>
                <w:rFonts w:ascii="Times New Roman" w:eastAsia="Times New Roman" w:hAnsi="Times New Roman" w:cs="Times New Roman"/>
                <w:sz w:val="24"/>
                <w:szCs w:val="24"/>
                <w:lang w:eastAsia="ru-RU"/>
              </w:rPr>
              <w:lastRenderedPageBreak/>
              <w:t>длительно существующих дренажных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C71.6, C71.7, C79.3, D33.1, D18.0, D43.1, Q85.0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D18.0, Q28.3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C70.0, C79.3, D32.0, Q85, D42.0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w:t>
            </w:r>
            <w:r w:rsidRPr="0038771B">
              <w:rPr>
                <w:rFonts w:ascii="Times New Roman" w:eastAsia="Times New Roman" w:hAnsi="Times New Roman" w:cs="Times New Roman"/>
                <w:sz w:val="24"/>
                <w:szCs w:val="24"/>
                <w:lang w:eastAsia="ru-RU"/>
              </w:rPr>
              <w:lastRenderedPageBreak/>
              <w:t>туберозном склерозе, гамартозе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C72.2, D33.3, Q85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C75.3, D35.2 - D35.4, D44.3, D44.4, D44.5, Q04.6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стереотаксическое вмешательство с целью дренирования </w:t>
            </w:r>
            <w:r w:rsidRPr="0038771B">
              <w:rPr>
                <w:rFonts w:ascii="Times New Roman" w:eastAsia="Times New Roman" w:hAnsi="Times New Roman" w:cs="Times New Roman"/>
                <w:sz w:val="24"/>
                <w:szCs w:val="24"/>
                <w:lang w:eastAsia="ru-RU"/>
              </w:rPr>
              <w:lastRenderedPageBreak/>
              <w:t>опухолевых кист и установки длительно существующих дренажных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C41.0, C43.4, C44.4, C79.4, C79.5, C49.0, D16.4, D48.0, C90.2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фиброзная дисплазия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D10.6, D10.9, D21.0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C41.2, C41.4, C70.1, C72.0, C72.1, C72.8, C79.4, C79.5, C90.0, C90.2, D48.0, D16.6, D16.8, D18.0, D32.1, D33.4, D33.7, D36.1, D43.4, Q06.8, M85.5, D42.1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sidRPr="0038771B">
              <w:rPr>
                <w:rFonts w:ascii="Times New Roman" w:eastAsia="Times New Roman" w:hAnsi="Times New Roman" w:cs="Times New Roman"/>
                <w:sz w:val="24"/>
                <w:szCs w:val="24"/>
                <w:lang w:eastAsia="ru-RU"/>
              </w:rPr>
              <w:lastRenderedPageBreak/>
              <w:t>мозга и периферических нервов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M43.1, M48.0, T91.1, Q76.4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G95.1, G95.2, G95.8, G95.9, M50, M51.0 - M51.3, M51.8, M51.9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G95.1, G95.2, G95.8, G95.9, B67, D16, D18, M88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G95.1, G95.2, G95.8, G95.9, M42, M43, M45, M46, M48, M50, M51, M53, M92, M93, M95, G95.1, G95.2, G95.8, G95.9, Q76.2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 xml:space="preserve">G95.1, G95.2, G95.8, G95.9, </w:t>
            </w:r>
            <w:r w:rsidRPr="0038771B">
              <w:rPr>
                <w:rFonts w:ascii="Times New Roman" w:eastAsia="Times New Roman" w:hAnsi="Times New Roman" w:cs="Times New Roman"/>
                <w:sz w:val="24"/>
                <w:szCs w:val="24"/>
                <w:lang w:val="en-US" w:eastAsia="ru-RU"/>
              </w:rPr>
              <w:lastRenderedPageBreak/>
              <w:t>A18.0, S12.0, S12.1, S13, S14, S19, S22.0, S22.1, S23, S24, S32.0, S32.1, S33, S34, T08, T09, T85, T91, M80, M81, M82, M86, M85, M87, M96, M99, Q67, Q76.0, Q76.1, Q76.4, Q77, Q76.3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w:t>
            </w:r>
            <w:r w:rsidRPr="0038771B">
              <w:rPr>
                <w:rFonts w:ascii="Times New Roman" w:eastAsia="Times New Roman" w:hAnsi="Times New Roman" w:cs="Times New Roman"/>
                <w:sz w:val="24"/>
                <w:szCs w:val="24"/>
                <w:lang w:eastAsia="ru-RU"/>
              </w:rPr>
              <w:lastRenderedPageBreak/>
              <w:t>деформации позвоночного столба вследствие его врожденной патологии или перенесенных заболеваний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w:t>
            </w:r>
            <w:r w:rsidRPr="0038771B">
              <w:rPr>
                <w:rFonts w:ascii="Times New Roman" w:eastAsia="Times New Roman" w:hAnsi="Times New Roman" w:cs="Times New Roman"/>
                <w:sz w:val="24"/>
                <w:szCs w:val="24"/>
                <w:lang w:eastAsia="ru-RU"/>
              </w:rPr>
              <w:lastRenderedPageBreak/>
              <w:t>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G50 - G53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невралгии и нейропатии черепных нервов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I60, I61, I62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369160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I67.1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Q28.2, Q28.8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эндоваскулярное вмешательство с применением адгезивной клеевой </w:t>
            </w:r>
            <w:r w:rsidRPr="0038771B">
              <w:rPr>
                <w:rFonts w:ascii="Times New Roman" w:eastAsia="Times New Roman" w:hAnsi="Times New Roman" w:cs="Times New Roman"/>
                <w:sz w:val="24"/>
                <w:szCs w:val="24"/>
                <w:lang w:eastAsia="ru-RU"/>
              </w:rPr>
              <w:lastRenderedPageBreak/>
              <w:t>композиции, микроэмболов и (или) микроспиралей (менее 5 койлов)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I67.8, I72.0, I77.0, I78.0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C83.9, C85.1, D10.6, D10.9, D18.0 - D18.1, D21.0, D35.5 - D35.7, D36.0, Q85.8, Q28.8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G20, G21, G24, G25.0, G25.2, G80, G95.0, G95.1, G95.8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G09, G24, G35, G80, G81.1, G82.1, G82.4, G95.0, G95.1, G95.8, I69.0 - I69.8, M96, T90.5, T91.3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rsidRPr="0038771B">
              <w:rPr>
                <w:rFonts w:ascii="Times New Roman" w:eastAsia="Times New Roman" w:hAnsi="Times New Roman" w:cs="Times New Roman"/>
                <w:sz w:val="24"/>
                <w:szCs w:val="24"/>
                <w:lang w:eastAsia="ru-RU"/>
              </w:rPr>
              <w:lastRenderedPageBreak/>
              <w:t>последствий медицинских вмешательств и процедур)</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G31.8, G40.1 - G40.4, Q04.3, Q04.8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M84.8, M85.0, M85.5, Q01, Q67.2 - Q67.3, Q75.0 - Q75.2, Q75.8, Q87.0, S02.1 - S02.2, S02.7 - S02.9, T90.2, T88.8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195110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G54.0 - G54.4, G54.6, G54.8, G54.9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G56, G57, T14.4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последствия травматических и других поражений периферических нервов и </w:t>
            </w:r>
            <w:r w:rsidRPr="0038771B">
              <w:rPr>
                <w:rFonts w:ascii="Times New Roman" w:eastAsia="Times New Roman" w:hAnsi="Times New Roman" w:cs="Times New Roman"/>
                <w:sz w:val="24"/>
                <w:szCs w:val="24"/>
                <w:lang w:eastAsia="ru-RU"/>
              </w:rPr>
              <w:lastRenderedPageBreak/>
              <w:t>сплетений с туннельными и компрессионно-ишемическими невропатиями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вмешательства под интраоперационным </w:t>
            </w:r>
            <w:r w:rsidRPr="0038771B">
              <w:rPr>
                <w:rFonts w:ascii="Times New Roman" w:eastAsia="Times New Roman" w:hAnsi="Times New Roman" w:cs="Times New Roman"/>
                <w:sz w:val="24"/>
                <w:szCs w:val="24"/>
                <w:lang w:eastAsia="ru-RU"/>
              </w:rPr>
              <w:lastRenderedPageBreak/>
              <w:t>нейрофизиологическим и эндоскопическим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C47, D36.1, D48.2, D48.7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G91, G93.0, Q03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вентрикулостомия дна III желудочка мозга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фенестрация стенок кист</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C31, C41, C71.0 - C71.7, C72, C75.3, C79.3 - C79.5, D10.6, D16.4, D16.6, D16.8, D21, D32, D33, D35, G50.0, Q28.2, Q85.0, I67.8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лучевое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294040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неадгезивной клеевой композиции, </w:t>
            </w:r>
            <w:r w:rsidRPr="0038771B">
              <w:rPr>
                <w:rFonts w:ascii="Times New Roman" w:eastAsia="Times New Roman" w:hAnsi="Times New Roman" w:cs="Times New Roman"/>
                <w:sz w:val="24"/>
                <w:szCs w:val="24"/>
                <w:lang w:eastAsia="ru-RU"/>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I60, I61, I62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38771B">
              <w:rPr>
                <w:rFonts w:ascii="Times New Roman" w:eastAsia="Times New Roman" w:hAnsi="Times New Roman" w:cs="Times New Roman"/>
                <w:sz w:val="24"/>
                <w:szCs w:val="24"/>
                <w:lang w:eastAsia="ru-RU"/>
              </w:rPr>
              <w:lastRenderedPageBreak/>
              <w:t>субарахноидального или внутримозгового кровоизлияния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1010880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I67.1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Q28.2, Q28.8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I67.8, I72.0, I77.0, I78.0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D18.0, D18.1, D21.0, D36.0, D35.6, I67.8, Q28.8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I66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Имплантация, в том числе стереотаксическая, внутримозговых, эпидуральных и </w:t>
            </w:r>
            <w:r w:rsidRPr="0038771B">
              <w:rPr>
                <w:rFonts w:ascii="Times New Roman" w:eastAsia="Times New Roman" w:hAnsi="Times New Roman" w:cs="Times New Roman"/>
                <w:sz w:val="24"/>
                <w:szCs w:val="24"/>
                <w:lang w:eastAsia="ru-RU"/>
              </w:rPr>
              <w:lastRenderedPageBreak/>
              <w:t>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G20, G21, G24, G25.0, G25.2, G80, G95.0, </w:t>
            </w:r>
            <w:r w:rsidRPr="0038771B">
              <w:rPr>
                <w:rFonts w:ascii="Times New Roman" w:eastAsia="Times New Roman" w:hAnsi="Times New Roman" w:cs="Times New Roman"/>
                <w:sz w:val="24"/>
                <w:szCs w:val="24"/>
                <w:lang w:eastAsia="ru-RU"/>
              </w:rPr>
              <w:lastRenderedPageBreak/>
              <w:t>G95.1, G95.8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болезнь Паркинсона и вторичный паркинсонизм, деформирующая мышечная дистония, детский </w:t>
            </w:r>
            <w:r w:rsidRPr="0038771B">
              <w:rPr>
                <w:rFonts w:ascii="Times New Roman" w:eastAsia="Times New Roman" w:hAnsi="Times New Roman" w:cs="Times New Roman"/>
                <w:sz w:val="24"/>
                <w:szCs w:val="24"/>
                <w:lang w:eastAsia="ru-RU"/>
              </w:rPr>
              <w:lastRenderedPageBreak/>
              <w:t>церебральный паралич и эссенциальный тремор</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имплантация, в том числе стереотаксическая, внутримозговых и эпидуральных электродов и постоянных </w:t>
            </w:r>
            <w:r w:rsidRPr="0038771B">
              <w:rPr>
                <w:rFonts w:ascii="Times New Roman" w:eastAsia="Times New Roman" w:hAnsi="Times New Roman" w:cs="Times New Roman"/>
                <w:sz w:val="24"/>
                <w:szCs w:val="24"/>
                <w:lang w:eastAsia="ru-RU"/>
              </w:rPr>
              <w:lastRenderedPageBreak/>
              <w:t>нейростимуляторов на постоянных источниках тока и их замена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1335490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E75.2, G09, G24, G35 - G37, G80, G81.1, G82.1, G82.4, G95.0, G95.1, G95.8, I69.0 - I69.8, M53.3, M54, M96, T88.8, T90.5, T91.3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G31.8, G40.1 - G40.4, Q04.3, Q04.8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препаратами)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M50, M51.0 - M51.3, M51.8 - M51.9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G50 - G53, G54.0 - 54.4, G54.6, G54.8, G54.9, G56, G57, T14.4, T91, T92, T93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G56, G57, T14.4, T91, T92, T93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Онкология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16.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C00, C01, C02, C04 - C06, C09.0, C09.1, C09.8, C09.9, C10.0, C10.1, C10.2, C10.3, C10.4, C11.0, C11.1, C11.2, C11.3, C11.8, C11.9, C12, C13.0, C13.1, C13.2, C13.8, C13.9, C14.0, C14.2, C15.0, C30.0, C31.0, C31.1, C31.2, C31.3, C31.8, C31.9, C32, C43, C44, C69, C73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головы и шеи I - III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полости носа видеоэндоскопическое</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206240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верхней челюсти видеоассистированная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C15, C16, C17, C18, C19, C20, C21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резекция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C18.1, C18.2, C18.3, C18.4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C18.5, C18.6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C18.7, C19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формы злокачественных новообразований сигмовидной кишки и ректосигмоидного отдела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трансанальная эндоскопическая микрохирургия (ТЕМ)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C22, C78.7, C24.0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желчных протоков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C33, C34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C33, C34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ранний рак трахеи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C37, C38.1, C38.2, C38.3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видеоэндоскопическое удаление опухоли средостения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C48.0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C50.2, C50.3, C50.9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эндометрия in situ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простатэктомия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резекция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C66, C65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нефруретероэктомия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резекция мочевого пузыря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цистэктомия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стадия (T1NxMo)</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надпочечника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адреналэктомия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C38.4, C38.8, C45.0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17.</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w:t>
            </w:r>
            <w:r w:rsidRPr="0038771B">
              <w:rPr>
                <w:rFonts w:ascii="Times New Roman" w:eastAsia="Times New Roman" w:hAnsi="Times New Roman" w:cs="Times New Roman"/>
                <w:sz w:val="24"/>
                <w:szCs w:val="24"/>
                <w:lang w:eastAsia="ru-RU"/>
              </w:rPr>
              <w:lastRenderedPageBreak/>
              <w:t>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C00.0, C00.1, C00.2, C00.3, </w:t>
            </w:r>
            <w:r w:rsidRPr="0038771B">
              <w:rPr>
                <w:rFonts w:ascii="Times New Roman" w:eastAsia="Times New Roman" w:hAnsi="Times New Roman" w:cs="Times New Roman"/>
                <w:sz w:val="24"/>
                <w:szCs w:val="24"/>
                <w:lang w:eastAsia="ru-RU"/>
              </w:rPr>
              <w:lastRenderedPageBreak/>
              <w:t xml:space="preserve">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w:t>
            </w:r>
            <w:r w:rsidRPr="0038771B">
              <w:rPr>
                <w:rFonts w:ascii="Times New Roman" w:eastAsia="Times New Roman" w:hAnsi="Times New Roman" w:cs="Times New Roman"/>
                <w:sz w:val="24"/>
                <w:szCs w:val="24"/>
                <w:lang w:eastAsia="ru-RU"/>
              </w:rPr>
              <w:lastRenderedPageBreak/>
              <w:t>C31.8, C31.9, C32.0, C32.1, C32.2, C32.3, C32.8, C32.9, C33, C43.0 - C43.9, C44.0 - C44.9, C49.0, C69, C73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поднакостничная экзентерация орбиты</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227670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поднакостничная экзентерация орбиты с сохранением век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орбитосинуальная экзентерация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транскраниальная верхняя орбитотомия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орбитотомия с ревизией носовых пазух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стенок глазницы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верхнего неба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тиреоидэктомия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верхней челюсти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трахеи биоинженерным лоскутом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ротоглотки комбинированная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пластика пищевода сегментом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w:t>
            </w:r>
            <w:r w:rsidRPr="0038771B">
              <w:rPr>
                <w:rFonts w:ascii="Times New Roman" w:eastAsia="Times New Roman" w:hAnsi="Times New Roman" w:cs="Times New Roman"/>
                <w:sz w:val="24"/>
                <w:szCs w:val="24"/>
                <w:lang w:eastAsia="ru-RU"/>
              </w:rPr>
              <w:lastRenderedPageBreak/>
              <w:t>и ректосигмоидного соединения (II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гемиколэктомия с резекцией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гемиколэктомия с резекцией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сигмовидной кишки с резекцией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экзентерация малого таза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задняя экзентерация малого таза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C22, C23, C24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анатомическая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правосторонняя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медианная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двухэтапная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резектабельные опухоли поджелудочной железы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срединная резекция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дуоденопанкреатэктомия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трахеи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легкого I - III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расширенные лоб-, билобэктомии, пневмонэктомия, включая билатеральную медиастинальную лимфаденэктомию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C37, C08.1, C38.2, C38.3, C78.1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C38.4, C38.8, C45, C78.2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тотальная плеврэктомия или плевропневмонэктомия с интраоперационной </w:t>
            </w:r>
            <w:r w:rsidRPr="0038771B">
              <w:rPr>
                <w:rFonts w:ascii="Times New Roman" w:eastAsia="Times New Roman" w:hAnsi="Times New Roman" w:cs="Times New Roman"/>
                <w:sz w:val="24"/>
                <w:szCs w:val="24"/>
                <w:lang w:eastAsia="ru-RU"/>
              </w:rPr>
              <w:lastRenderedPageBreak/>
              <w:t>фотодинамической терапией, гипертермической хемоперфузией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C39.8, C41.3, C49.3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C40.0, C40.1, C40.2, C40.3, C40.8, C40.9, C41.2, C41.3, C41.4, C41.8, C41.9, C79.5, C43.5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ключицы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резекция костей таза комбинированная с </w:t>
            </w:r>
            <w:r w:rsidRPr="0038771B">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C43, C43.5, C43.6, C43.7, C43.8, C43.9, C44, C44.5, C44.6, C44.7, C44.8, C44.9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кожи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C49.1, C49.2, C49.3, C49.5, C49.6, C47.1, C47.2, C47.3, C47.5, C43.5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C50, C50.1, C50.2, C50.3, C50.4, C50.5, C50.6, C50.8, C50.9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подкожная мастэктомия (или субтотальная радикальная резекция молочной железы) с </w:t>
            </w:r>
            <w:r w:rsidRPr="0038771B">
              <w:rPr>
                <w:rFonts w:ascii="Times New Roman" w:eastAsia="Times New Roman" w:hAnsi="Times New Roman" w:cs="Times New Roman"/>
                <w:sz w:val="24"/>
                <w:szCs w:val="24"/>
                <w:lang w:eastAsia="ru-RU"/>
              </w:rP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вульвы (I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влагалища (II - III стадия)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 C54, C56, C57.8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тазовые эвисцерации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полового члена с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простатэктомия промежностным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злокачественные новообразования </w:t>
            </w:r>
            <w:r w:rsidRPr="0038771B">
              <w:rPr>
                <w:rFonts w:ascii="Times New Roman" w:eastAsia="Times New Roman" w:hAnsi="Times New Roman" w:cs="Times New Roman"/>
                <w:sz w:val="24"/>
                <w:szCs w:val="24"/>
                <w:lang w:eastAsia="ru-RU"/>
              </w:rPr>
              <w:lastRenderedPageBreak/>
              <w:t>предстательной железы II стадии (T1b-T2cNxMo)</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(III - IV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 - III стадия (T1a-T3aNxMo)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 IV стадия)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передняя экзентерация таза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надпочечника (I - III стадия (T1a-T3aNxMo) </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18.</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rsidRPr="0038771B">
              <w:rPr>
                <w:rFonts w:ascii="Times New Roman" w:eastAsia="Times New Roman" w:hAnsi="Times New Roman" w:cs="Times New Roman"/>
                <w:sz w:val="24"/>
                <w:szCs w:val="24"/>
                <w:lang w:eastAsia="ru-RU"/>
              </w:rPr>
              <w:lastRenderedPageBreak/>
              <w:t>требующее интенсивной поддерживающей и коррегирующей терапии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C00, C01, C02, C03, C04, C05, C06, C07, C08, C09, C10, C11, C12, C13, C14, C15.0, </w:t>
            </w:r>
            <w:r w:rsidRPr="0038771B">
              <w:rPr>
                <w:rFonts w:ascii="Times New Roman" w:eastAsia="Times New Roman" w:hAnsi="Times New Roman" w:cs="Times New Roman"/>
                <w:sz w:val="24"/>
                <w:szCs w:val="24"/>
                <w:lang w:eastAsia="ru-RU"/>
              </w:rPr>
              <w:lastRenderedPageBreak/>
              <w:t>C30, C31, C32, C33, C43, C44, C49.0, C69, C73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злокачественные новообразования головы и шеи (III - IV стадия), рецидив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348920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 C19, C20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T3-4N1M0, T1-4N2M0)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 C41.2, C41.3, C41.4, C41.8, C41.9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рецидивы злокачественных новообразований яичников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яичка (I - III стадия (T1-4N1-3M0-1)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C65, C66, C67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C00, C01, C02, C03, C04, C05, C09, C10, C11, C30, C31, C41.0, C41.1, C49.0, C69.2, C69.4, C69.6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центральной нервной системы у детей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C22, C34, C38, C48.0, C52, C53.9, C56, C61, </w:t>
            </w:r>
            <w:r w:rsidRPr="0038771B">
              <w:rPr>
                <w:rFonts w:ascii="Times New Roman" w:eastAsia="Times New Roman" w:hAnsi="Times New Roman" w:cs="Times New Roman"/>
                <w:sz w:val="24"/>
                <w:szCs w:val="24"/>
                <w:lang w:eastAsia="ru-RU"/>
              </w:rPr>
              <w:lastRenderedPageBreak/>
              <w:t>C62, C64, C67.8, C74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злокачественные новообразования торако-абдоминальной локализации у детей (опухоли средостения, опухоли надпочечника, </w:t>
            </w:r>
            <w:r w:rsidRPr="0038771B">
              <w:rPr>
                <w:rFonts w:ascii="Times New Roman" w:eastAsia="Times New Roman" w:hAnsi="Times New Roman" w:cs="Times New Roman"/>
                <w:sz w:val="24"/>
                <w:szCs w:val="24"/>
                <w:lang w:eastAsia="ru-RU"/>
              </w:rP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 C41, C49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19.</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C81 - C90, C91.1 - С91.9, C92.1, C93.1, D45, C95.1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 </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280820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w:t>
            </w:r>
            <w:r w:rsidRPr="0038771B">
              <w:rPr>
                <w:rFonts w:ascii="Times New Roman" w:eastAsia="Times New Roman" w:hAnsi="Times New Roman" w:cs="Times New Roman"/>
                <w:sz w:val="24"/>
                <w:szCs w:val="24"/>
                <w:lang w:eastAsia="ru-RU"/>
              </w:rPr>
              <w:lastRenderedPageBreak/>
              <w:t>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C00 - C14, C30, C31, C32, C77.0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злокачественные новообразования головы и шеи (T1-4N любая M0), локализованные и </w:t>
            </w:r>
            <w:r w:rsidRPr="0038771B">
              <w:rPr>
                <w:rFonts w:ascii="Times New Roman" w:eastAsia="Times New Roman" w:hAnsi="Times New Roman" w:cs="Times New Roman"/>
                <w:sz w:val="24"/>
                <w:szCs w:val="24"/>
                <w:lang w:eastAsia="ru-RU"/>
              </w:rPr>
              <w:lastRenderedPageBreak/>
              <w:t>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интраоперационная лучевая терапия, конформная дистанционная лучевая терапия, в том числе IMRT, IGRT, ViMAT, </w:t>
            </w:r>
            <w:r w:rsidRPr="0038771B">
              <w:rPr>
                <w:rFonts w:ascii="Times New Roman" w:eastAsia="Times New Roman" w:hAnsi="Times New Roman" w:cs="Times New Roman"/>
                <w:sz w:val="24"/>
                <w:szCs w:val="24"/>
                <w:lang w:eastAsia="ru-RU"/>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251850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пищевода (T1-4N любая 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w:t>
            </w:r>
            <w:r w:rsidRPr="0038771B">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желудка (T2b-4aN0-3M0),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C17, C77.2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 C19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ободочной кишки и ректосигмоидного угла (T2b-4aN0-3M0),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C20, C77.5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анального канала (T1-3N любая 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38771B">
              <w:rPr>
                <w:rFonts w:ascii="Times New Roman" w:eastAsia="Times New Roman" w:hAnsi="Times New Roman" w:cs="Times New Roman"/>
                <w:sz w:val="24"/>
                <w:szCs w:val="24"/>
                <w:lang w:eastAsia="ru-RU"/>
              </w:rPr>
              <w:lastRenderedPageBreak/>
              <w:t>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C22, C23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печени и желчного пузыря (T1-4N любая 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C24, C25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C33, C34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трахеи, бронхов и легкого (T1-3N0-3M0),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w:t>
            </w:r>
            <w:r w:rsidRPr="0038771B">
              <w:rPr>
                <w:rFonts w:ascii="Times New Roman" w:eastAsia="Times New Roman" w:hAnsi="Times New Roman" w:cs="Times New Roman"/>
                <w:sz w:val="24"/>
                <w:szCs w:val="24"/>
                <w:lang w:eastAsia="ru-RU"/>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C37, C39, C77.1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 C41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кожи (T1-4N0M0),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аппликационная лучевая терапия с изготовлением и применением </w:t>
            </w:r>
            <w:r w:rsidRPr="0038771B">
              <w:rPr>
                <w:rFonts w:ascii="Times New Roman" w:eastAsia="Times New Roman" w:hAnsi="Times New Roman" w:cs="Times New Roman"/>
                <w:sz w:val="24"/>
                <w:szCs w:val="24"/>
                <w:lang w:eastAsia="ru-RU"/>
              </w:rPr>
              <w:lastRenderedPageBreak/>
              <w:t>индивидуальных аппликаторов.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C48, C49, C50, C67, C74, C73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вульвы интраэпителиальные, микроинвазивные, местнораспространенные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дистанционная конформная лучевая терапия. Радиомодификация. </w:t>
            </w:r>
            <w:r w:rsidRPr="0038771B">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влагалища интраэпителиальные, микроинвазивные, местнораспространенные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w:t>
            </w:r>
            <w:r w:rsidRPr="0038771B">
              <w:rPr>
                <w:rFonts w:ascii="Times New Roman" w:eastAsia="Times New Roman" w:hAnsi="Times New Roman" w:cs="Times New Roman"/>
                <w:sz w:val="24"/>
                <w:szCs w:val="24"/>
                <w:lang w:eastAsia="ru-RU"/>
              </w:rP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тела матки локализованный и местнораспространенный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полового члена (T1N0-M0)</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предстательной железы (T1-3N0M0), локализованные и местнораспространенные формы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внутритканевая лучевая терапия. Рентгенологический контроль установки эндостата.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щитовидной железы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C50, C61, C34, C73, C64, C79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множественные метастазы в кости при злокачественных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системная радионуклидная терапия самарием-оксабифором, Sm-153</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сочетание системной радионуклидной терапии самарием-оксабифором, Sm-153 и локальной лучевой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системная радионуклидная терапия стронцием-89-хлоридом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C70, C71, C72, C75.1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C81, C82, C83, C84, C85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лимфоидной ткани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внутритканевая лучевая терапия с использованием I125</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w:t>
            </w:r>
            <w:r w:rsidRPr="0038771B">
              <w:rPr>
                <w:rFonts w:ascii="Times New Roman" w:eastAsia="Times New Roman" w:hAnsi="Times New Roman" w:cs="Times New Roman"/>
                <w:sz w:val="24"/>
                <w:szCs w:val="24"/>
                <w:lang w:eastAsia="ru-RU"/>
              </w:rPr>
              <w:lastRenderedPageBreak/>
              <w:t>лекарственными препаратами) солидных опухолей, рецидивов и рефрактерных форм солидных опухолей у детей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C81 - C90, C91.0, C91.5 - C91.9, C92, C93, C94.0, C94.2 - 94.7, C95, C96.9, C00 - C14, C15 - C21, C22, C23 - C26, C30 - C32, C34, C37, C38, C39, </w:t>
            </w:r>
            <w:r w:rsidRPr="0038771B">
              <w:rPr>
                <w:rFonts w:ascii="Times New Roman" w:eastAsia="Times New Roman" w:hAnsi="Times New Roman" w:cs="Times New Roman"/>
                <w:sz w:val="24"/>
                <w:szCs w:val="24"/>
                <w:lang w:eastAsia="ru-RU"/>
              </w:rPr>
              <w:lastRenderedPageBreak/>
              <w:t>C40, C41, C45, C46, C47, C48, C49, C51 - C58, C60, C61, C62, C63, C64, C65, C66, C67, C68, C69, C71, C72, C73, C74, C75, C76, C77, C78, C79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rsidRPr="0038771B">
              <w:rPr>
                <w:rFonts w:ascii="Times New Roman" w:eastAsia="Times New Roman" w:hAnsi="Times New Roman" w:cs="Times New Roman"/>
                <w:sz w:val="24"/>
                <w:szCs w:val="24"/>
                <w:lang w:eastAsia="ru-RU"/>
              </w:rP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316100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комплексная терапия химиопрепаратами и эпигеномная </w:t>
            </w:r>
            <w:r w:rsidRPr="0038771B">
              <w:rPr>
                <w:rFonts w:ascii="Times New Roman" w:eastAsia="Times New Roman" w:hAnsi="Times New Roman" w:cs="Times New Roman"/>
                <w:sz w:val="24"/>
                <w:szCs w:val="24"/>
                <w:lang w:eastAsia="ru-RU"/>
              </w:rP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C40.0, C40.2, C41.2, C41.4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1654200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C12, C13, C14, C32.1 - C32.3, C32.8, C32.9, C33, C41.1, C41.2, C43.1, C43.2, C43.3, C43.4, C44.1 - C44.4, C49.1 - C49.3, C69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черепно-челюстной локализации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888300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C40.0, C40.1, C40.2, C40.3, C40.8, C40.9, C41.2, C41.3, C41.4, </w:t>
            </w:r>
            <w:r w:rsidRPr="0038771B">
              <w:rPr>
                <w:rFonts w:ascii="Times New Roman" w:eastAsia="Times New Roman" w:hAnsi="Times New Roman" w:cs="Times New Roman"/>
                <w:sz w:val="24"/>
                <w:szCs w:val="24"/>
                <w:lang w:eastAsia="ru-RU"/>
              </w:rPr>
              <w:lastRenderedPageBreak/>
              <w:t>C41.8, C41.9, C79.5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C06.2, C09.0, C09.1, C09.8, C09.9, C10.0 - С10.4, C11.0 - C11.3, C11.8, C11.9, C12, C13.0 - C13.2, C13.8, C13.9, C14.0 - C14.2, C15.0, C30.0, C31.0 - C31.3, C31.8, C31.9, C32.0 - C32.3, C32.8, C32.9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опухоли головы и шеи (T1-2, N3-4), рецидив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263710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тиреоидэктомия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C18.1, C18.2, C18.3, C18.4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C18.5, C18.6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C18.7, C19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опухоли прямой кишки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прямой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холецистэктомия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C25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резектабельные опухоли поджелудочной железы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лобэктомия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C37, C38.1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вилочковой железы I стадии. Опухоль переднего средостения (начальные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роботассистированное удаление опухоли средостения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(Ia2 -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C56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простатэктомия с использованием робототехники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тазовая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почки с использованием робототехники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нефрэктомия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яичка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C78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метастатическое поражение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Оториноларингология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25.</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H66.1, H66.2, Q16, H80.0, H80.1, H80.9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121110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H81.0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D10.6, D14.0, D33.3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J38.6, D14.1, D14.2, J38.0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26.</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H90.3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нейросенсорная потеря слуха двусторонняя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1303240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Офтальмология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27.</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H26.0-H26.4, H40.1-H40.8, Q15.0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88180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val="en-US" w:eastAsia="ru-RU"/>
              </w:rPr>
            </w:pPr>
            <w:r w:rsidRPr="0038771B">
              <w:rPr>
                <w:rFonts w:ascii="Times New Roman" w:eastAsia="Times New Roman" w:hAnsi="Times New Roman" w:cs="Times New Roman"/>
                <w:sz w:val="24"/>
                <w:szCs w:val="24"/>
                <w:lang w:val="en-US" w:eastAsia="ru-RU"/>
              </w:rPr>
              <w:t>C43.1, C44.1, C69.0 - C69.9, C72.3, D31.5, D31.6, Q10.7, Q11.0 - Q11.2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rsidRPr="0038771B">
              <w:rPr>
                <w:rFonts w:ascii="Times New Roman" w:eastAsia="Times New Roman" w:hAnsi="Times New Roman" w:cs="Times New Roman"/>
                <w:sz w:val="24"/>
                <w:szCs w:val="24"/>
                <w:lang w:eastAsia="ru-RU"/>
              </w:rPr>
              <w:lastRenderedPageBreak/>
              <w:t>глазодвигательных мышц, офтальмогипертензией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и (или) лучевое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орбитотомия различными доступами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28.</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и оптико-реконструктивные операции при травмах (открытых, закрытых) глаза, его </w:t>
            </w:r>
            <w:r w:rsidRPr="0038771B">
              <w:rPr>
                <w:rFonts w:ascii="Times New Roman" w:eastAsia="Times New Roman" w:hAnsi="Times New Roman" w:cs="Times New Roman"/>
                <w:sz w:val="24"/>
                <w:szCs w:val="24"/>
                <w:lang w:eastAsia="ru-RU"/>
              </w:rPr>
              <w:lastRenderedPageBreak/>
              <w:t>придаточного аппарата, орбиты</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H02.0 - H02.5, H04.0 - H04.6, H05.0 - </w:t>
            </w:r>
            <w:r w:rsidRPr="0038771B">
              <w:rPr>
                <w:rFonts w:ascii="Times New Roman" w:eastAsia="Times New Roman" w:hAnsi="Times New Roman" w:cs="Times New Roman"/>
                <w:sz w:val="24"/>
                <w:szCs w:val="24"/>
                <w:lang w:eastAsia="ru-RU"/>
              </w:rPr>
              <w:lastRenderedPageBreak/>
              <w:t>H05.5, H11.2, H21.5, H27.0, H27.1, H26.0 - H26.9, H31.3, H40.3, S00.1, S00.2, S02.3, , S04.0 - S04.5, S05.0 - S05.9, T26.0 - T26.9, H44.0 - H44.8, T85.2, T85.3, T90.4, T95.0, T95.8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w:t>
            </w:r>
            <w:r w:rsidRPr="0038771B">
              <w:rPr>
                <w:rFonts w:ascii="Times New Roman" w:eastAsia="Times New Roman" w:hAnsi="Times New Roman" w:cs="Times New Roman"/>
                <w:sz w:val="24"/>
                <w:szCs w:val="24"/>
                <w:lang w:eastAsia="ru-RU"/>
              </w:rPr>
              <w:lastRenderedPageBreak/>
              <w:t>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аллолимбальная трансплантация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106680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витреоленсэктомия с имплантацией интраокулярной </w:t>
            </w:r>
            <w:r w:rsidRPr="0038771B">
              <w:rPr>
                <w:rFonts w:ascii="Times New Roman" w:eastAsia="Times New Roman" w:hAnsi="Times New Roman" w:cs="Times New Roman"/>
                <w:sz w:val="24"/>
                <w:szCs w:val="24"/>
                <w:lang w:eastAsia="ru-RU"/>
              </w:rPr>
              <w:lastRenderedPageBreak/>
              <w:t>линзы, в том числе с лазерным витриолизисом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слезоотводящих путей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дилатация слезных протоков экспандерами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вторичная имплантация интраокулярной линзы с реконструкцией передней камеры, </w:t>
            </w:r>
            <w:r w:rsidRPr="0038771B">
              <w:rPr>
                <w:rFonts w:ascii="Times New Roman" w:eastAsia="Times New Roman" w:hAnsi="Times New Roman" w:cs="Times New Roman"/>
                <w:sz w:val="24"/>
                <w:szCs w:val="24"/>
                <w:lang w:eastAsia="ru-RU"/>
              </w:rPr>
              <w:lastRenderedPageBreak/>
              <w:t>в том числе с дисцизией лазером вторичной катаракты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реконструктивная блефаропластика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Комплексное лечение болезней роговицы, включая оптико-реконструктивную и лазерную хирургию, </w:t>
            </w:r>
            <w:r w:rsidRPr="0038771B">
              <w:rPr>
                <w:rFonts w:ascii="Times New Roman" w:eastAsia="Times New Roman" w:hAnsi="Times New Roman" w:cs="Times New Roman"/>
                <w:sz w:val="24"/>
                <w:szCs w:val="24"/>
                <w:lang w:eastAsia="ru-RU"/>
              </w:rPr>
              <w:lastRenderedPageBreak/>
              <w:t>интенсивное консервативное лечение язвы роговицы</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H16.0, H17.0 - H17.9, H18.0 - H18.9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язва роговицы острая, стромальная или перфорирующая у взрослых и детей, осложненная гипопионом, </w:t>
            </w:r>
            <w:r w:rsidRPr="0038771B">
              <w:rPr>
                <w:rFonts w:ascii="Times New Roman" w:eastAsia="Times New Roman" w:hAnsi="Times New Roman" w:cs="Times New Roman"/>
                <w:sz w:val="24"/>
                <w:szCs w:val="24"/>
                <w:lang w:eastAsia="ru-RU"/>
              </w:rP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sidRPr="0038771B">
              <w:rPr>
                <w:rFonts w:ascii="Times New Roman" w:eastAsia="Times New Roman" w:hAnsi="Times New Roman" w:cs="Times New Roman"/>
                <w:sz w:val="24"/>
                <w:szCs w:val="24"/>
                <w:lang w:eastAsia="ru-RU"/>
              </w:rPr>
              <w:lastRenderedPageBreak/>
              <w:t>интраокулярной линзы, при различных болезнях роговицы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сквозная 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десцеметовой мембраны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кератопластика послойная инвертная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H35.2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модифицированная синустрабекулэктомия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эписклеральное круговое и (или) локальное пломбирование, в том </w:t>
            </w:r>
            <w:r w:rsidRPr="0038771B">
              <w:rPr>
                <w:rFonts w:ascii="Times New Roman" w:eastAsia="Times New Roman" w:hAnsi="Times New Roman" w:cs="Times New Roman"/>
                <w:sz w:val="24"/>
                <w:szCs w:val="24"/>
                <w:lang w:eastAsia="ru-RU"/>
              </w:rPr>
              <w:lastRenderedPageBreak/>
              <w:t>числе с транссклеральной лазерной 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29.</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E10, E11, H25.0 - H25.9, H26.0 - H26.4, H27.0, H28, H30.0 - H30.9, H31.3, H32.8, H33.0 - H33.5, H34.8, H35.2 - </w:t>
            </w:r>
            <w:r w:rsidRPr="0038771B">
              <w:rPr>
                <w:rFonts w:ascii="Times New Roman" w:eastAsia="Times New Roman" w:hAnsi="Times New Roman" w:cs="Times New Roman"/>
                <w:sz w:val="24"/>
                <w:szCs w:val="24"/>
                <w:lang w:eastAsia="ru-RU"/>
              </w:rPr>
              <w:lastRenderedPageBreak/>
              <w:t>H35.4, H36.0, H36.8, H43.1, H43.3, H44.0, H44.1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38771B">
              <w:rPr>
                <w:rFonts w:ascii="Times New Roman" w:eastAsia="Times New Roman" w:hAnsi="Times New Roman" w:cs="Times New Roman"/>
                <w:sz w:val="24"/>
                <w:szCs w:val="24"/>
                <w:lang w:eastAsia="ru-RU"/>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транспупиллярная панретинальная лазеркоагуляция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127000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sidRPr="0038771B">
              <w:rPr>
                <w:rFonts w:ascii="Times New Roman" w:eastAsia="Times New Roman" w:hAnsi="Times New Roman" w:cs="Times New Roman"/>
                <w:sz w:val="24"/>
                <w:szCs w:val="24"/>
                <w:lang w:eastAsia="ru-RU"/>
              </w:rPr>
              <w:lastRenderedPageBreak/>
              <w:t>перфторорганическими соединениями,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интравитреальное введение ингибитора ангиогенеза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H26.0, H26.1, H26.2, H26.4, H27.0, H33.0, H33.2 - 33.5, H35.1, H40.3, H40.4, H40.5, H43.1, H43.3, H49.9, Q10.0, Q10.1, Q10.4 - Q10.7, </w:t>
            </w:r>
            <w:r w:rsidRPr="0038771B">
              <w:rPr>
                <w:rFonts w:ascii="Times New Roman" w:eastAsia="Times New Roman" w:hAnsi="Times New Roman" w:cs="Times New Roman"/>
                <w:sz w:val="24"/>
                <w:szCs w:val="24"/>
                <w:lang w:eastAsia="ru-RU"/>
              </w:rPr>
              <w:lastRenderedPageBreak/>
              <w:t>Q11.1, Q12.0, Q12.1, Q12.3, Q12.4, Q12.8, Q13.0, Q13.3, Q13.4, Q13.8, Q14.0, Q14.1, Q14.3, Q15.0, H02.0 - H02.5, H04.5, H05.3, H11.2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rsidRPr="0038771B">
              <w:rPr>
                <w:rFonts w:ascii="Times New Roman" w:eastAsia="Times New Roman" w:hAnsi="Times New Roman" w:cs="Times New Roman"/>
                <w:sz w:val="24"/>
                <w:szCs w:val="24"/>
                <w:lang w:eastAsia="ru-RU"/>
              </w:rP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транссклеральной лазерной 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сквозная кератопластика, в том числе с реконструкцией передней </w:t>
            </w:r>
            <w:r w:rsidRPr="0038771B">
              <w:rPr>
                <w:rFonts w:ascii="Times New Roman" w:eastAsia="Times New Roman" w:hAnsi="Times New Roman" w:cs="Times New Roman"/>
                <w:sz w:val="24"/>
                <w:szCs w:val="24"/>
                <w:lang w:eastAsia="ru-RU"/>
              </w:rPr>
              <w:lastRenderedPageBreak/>
              <w:t>камеры, имплантацией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сквозная лимбокератопластика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послойная кератопластика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имплантация эластичной интраокулярной линзы в афакичный глаз с реконструкцией </w:t>
            </w:r>
            <w:r w:rsidRPr="0038771B">
              <w:rPr>
                <w:rFonts w:ascii="Times New Roman" w:eastAsia="Times New Roman" w:hAnsi="Times New Roman" w:cs="Times New Roman"/>
                <w:sz w:val="24"/>
                <w:szCs w:val="24"/>
                <w:lang w:eastAsia="ru-RU"/>
              </w:rPr>
              <w:lastRenderedPageBreak/>
              <w:t>задней камеры, в том числе с витрэктомией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конъюнктивальных сводов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Педиатрия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30.</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Q32.0, Q32.2, Q32.3, Q32.4, Q33, P27.1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38771B">
              <w:rPr>
                <w:rFonts w:ascii="Times New Roman" w:eastAsia="Times New Roman" w:hAnsi="Times New Roman" w:cs="Times New Roman"/>
                <w:sz w:val="24"/>
                <w:szCs w:val="24"/>
                <w:lang w:eastAsia="ru-RU"/>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94810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E30, E22.8, Q78.1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опухолей надпочечников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sidRPr="0038771B">
              <w:rPr>
                <w:rFonts w:ascii="Times New Roman" w:eastAsia="Times New Roman" w:hAnsi="Times New Roman" w:cs="Times New Roman"/>
                <w:sz w:val="24"/>
                <w:szCs w:val="24"/>
                <w:lang w:eastAsia="ru-RU"/>
              </w:rPr>
              <w:lastRenderedPageBreak/>
              <w:t>ремоделирования, гормонально-биохимического статуса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J45.0, T78.3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149740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E74.0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w:t>
            </w:r>
            <w:r w:rsidRPr="0038771B">
              <w:rPr>
                <w:rFonts w:ascii="Times New Roman" w:eastAsia="Times New Roman" w:hAnsi="Times New Roman" w:cs="Times New Roman"/>
                <w:sz w:val="24"/>
                <w:szCs w:val="24"/>
                <w:lang w:eastAsia="ru-RU"/>
              </w:rPr>
              <w:lastRenderedPageBreak/>
              <w:t>доплерографией, магнитно-резонансной томографии,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K51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B18.0, B18.1, B18.2, B18.8, B18.9, K73.2, K73.9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K74.6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с применением гормональных и (или) иммуномодулирующих, противовирусных лекарственных </w:t>
            </w:r>
            <w:r w:rsidRPr="0038771B">
              <w:rPr>
                <w:rFonts w:ascii="Times New Roman" w:eastAsia="Times New Roman" w:hAnsi="Times New Roman" w:cs="Times New Roman"/>
                <w:sz w:val="24"/>
                <w:szCs w:val="24"/>
                <w:lang w:eastAsia="ru-RU"/>
              </w:rPr>
              <w:lastRenderedPageBreak/>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M33, M34.9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M30, M31, M32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rsidRPr="0038771B">
              <w:rPr>
                <w:rFonts w:ascii="Times New Roman" w:eastAsia="Times New Roman" w:hAnsi="Times New Roman" w:cs="Times New Roman"/>
                <w:sz w:val="24"/>
                <w:szCs w:val="24"/>
                <w:lang w:eastAsia="ru-RU"/>
              </w:rPr>
              <w:lastRenderedPageBreak/>
              <w:t>проводимому лекарственному лечению</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w:t>
            </w:r>
            <w:r w:rsidRPr="0038771B">
              <w:rPr>
                <w:rFonts w:ascii="Times New Roman" w:eastAsia="Times New Roman" w:hAnsi="Times New Roman" w:cs="Times New Roman"/>
                <w:sz w:val="24"/>
                <w:szCs w:val="24"/>
                <w:lang w:eastAsia="ru-RU"/>
              </w:rPr>
              <w:lastRenderedPageBreak/>
              <w:t>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M08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E84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w:t>
            </w:r>
            <w:r w:rsidRPr="0038771B">
              <w:rPr>
                <w:rFonts w:ascii="Times New Roman" w:eastAsia="Times New Roman" w:hAnsi="Times New Roman" w:cs="Times New Roman"/>
                <w:sz w:val="24"/>
                <w:szCs w:val="24"/>
                <w:lang w:eastAsia="ru-RU"/>
              </w:rPr>
              <w:lastRenderedPageBreak/>
              <w:t>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D80, D81.0, D81.1, D81.2, D82, D83, D84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N04, N07, N25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rsidRPr="0038771B">
              <w:rPr>
                <w:rFonts w:ascii="Times New Roman" w:eastAsia="Times New Roman" w:hAnsi="Times New Roman" w:cs="Times New Roman"/>
                <w:sz w:val="24"/>
                <w:szCs w:val="24"/>
                <w:lang w:eastAsia="ru-RU"/>
              </w:rP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w:t>
            </w:r>
            <w:r w:rsidRPr="0038771B">
              <w:rPr>
                <w:rFonts w:ascii="Times New Roman" w:eastAsia="Times New Roman" w:hAnsi="Times New Roman" w:cs="Times New Roman"/>
                <w:sz w:val="24"/>
                <w:szCs w:val="24"/>
                <w:lang w:eastAsia="ru-RU"/>
              </w:rP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G12.0, G31.8, P91.0, P11.1, G35, G36, G60, G70, G71, G80, G81.1, G82.4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200780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w:t>
            </w:r>
            <w:r w:rsidRPr="0038771B">
              <w:rPr>
                <w:rFonts w:ascii="Times New Roman" w:eastAsia="Times New Roman" w:hAnsi="Times New Roman" w:cs="Times New Roman"/>
                <w:sz w:val="24"/>
                <w:szCs w:val="24"/>
                <w:lang w:eastAsia="ru-RU"/>
              </w:rPr>
              <w:lastRenderedPageBreak/>
              <w:t>маркеров активности патологического процесса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33.</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 E13, E14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267100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Сердечно-сосудистая хирургия</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34.</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I20.1, I20.8, I25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224360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35.</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 I21, I22, I24.0, I25, I44.1, I44.2, I45.2, I45.3, I45.6, I46.0, I49.5, Q21.0, Q24.6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317850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I44.1, I44.2, I45.2, I45.3, I45.6, I46.0, I47.0, I47.1, I47.2, I47.9, I48, I49.0, I49.5, Q22.5, Q24.6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254 840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37.</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 I25, I26, I65, I70.0, I70.1, I70.8, I71, I72.0, I72.2, I72.3, I72.8, I73.1, I77.6, I98, Q26.0, Q27.3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285370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Радикальная и гемодинамическая коррекция </w:t>
            </w:r>
            <w:r w:rsidRPr="0038771B">
              <w:rPr>
                <w:rFonts w:ascii="Times New Roman" w:eastAsia="Times New Roman" w:hAnsi="Times New Roman" w:cs="Times New Roman"/>
                <w:sz w:val="24"/>
                <w:szCs w:val="24"/>
                <w:lang w:eastAsia="ru-RU"/>
              </w:rPr>
              <w:lastRenderedPageBreak/>
              <w:t>врожденных пороков перегородок, камер сердца и соединений магистральных сосудов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Q20.1 - Q20.9, Q21, </w:t>
            </w:r>
            <w:r w:rsidRPr="0038771B">
              <w:rPr>
                <w:rFonts w:ascii="Times New Roman" w:eastAsia="Times New Roman" w:hAnsi="Times New Roman" w:cs="Times New Roman"/>
                <w:sz w:val="24"/>
                <w:szCs w:val="24"/>
                <w:lang w:eastAsia="ru-RU"/>
              </w:rPr>
              <w:lastRenderedPageBreak/>
              <w:t>Q22, Q23, Q24, Q25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врожденные пороки перегородок, камер сердца и </w:t>
            </w:r>
            <w:r w:rsidRPr="0038771B">
              <w:rPr>
                <w:rFonts w:ascii="Times New Roman" w:eastAsia="Times New Roman" w:hAnsi="Times New Roman" w:cs="Times New Roman"/>
                <w:sz w:val="24"/>
                <w:szCs w:val="24"/>
                <w:lang w:eastAsia="ru-RU"/>
              </w:rPr>
              <w:lastRenderedPageBreak/>
              <w:t>соединений магистральных сосудов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эндоваскулярная (баллонная ангиопластика и стентирование) </w:t>
            </w:r>
            <w:r w:rsidRPr="0038771B">
              <w:rPr>
                <w:rFonts w:ascii="Times New Roman" w:eastAsia="Times New Roman" w:hAnsi="Times New Roman" w:cs="Times New Roman"/>
                <w:sz w:val="24"/>
                <w:szCs w:val="24"/>
                <w:lang w:eastAsia="ru-RU"/>
              </w:rPr>
              <w:lastRenderedPageBreak/>
              <w:t>коррекция легочной артерии, аорты и ее ветвей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38.</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 D15.1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360970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39.</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 D15.1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транскатетерное протезирование клапанов сердца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1487220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I42.1, I23.3, I23.5, I23.4, I50.0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хроническая сердечная недостаточность различного </w:t>
            </w:r>
            <w:r w:rsidRPr="0038771B">
              <w:rPr>
                <w:rFonts w:ascii="Times New Roman" w:eastAsia="Times New Roman" w:hAnsi="Times New Roman" w:cs="Times New Roman"/>
                <w:sz w:val="24"/>
                <w:szCs w:val="24"/>
                <w:lang w:eastAsia="ru-RU"/>
              </w:rPr>
              <w:lastRenderedPageBreak/>
              <w:t>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иссечение гипертрофированных мышц при обструктивной </w:t>
            </w:r>
            <w:r w:rsidRPr="0038771B">
              <w:rPr>
                <w:rFonts w:ascii="Times New Roman" w:eastAsia="Times New Roman" w:hAnsi="Times New Roman" w:cs="Times New Roman"/>
                <w:sz w:val="24"/>
                <w:szCs w:val="24"/>
                <w:lang w:eastAsia="ru-RU"/>
              </w:rPr>
              <w:lastRenderedPageBreak/>
              <w:t>гипертрофической кардиомиопатии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417110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левого желудочка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I44.1, I44.2, I45.2, I45.3, I45.6, I46.0, I47.0, I47.1, I47.2, I47.9, I48, I49.0, I49.5, Q22.5, Q24.6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918040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двухкамерного кардиовертера-дефибриллятора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42.</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Q20.1 - Q20.9, Q21, Q22, Q23, Q24, Q25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395160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I08.0, I08.1, I08.2, I08.3, I08.8, I08.9, I47.0, I47.1, I33.0, I33.9, T82.0, T82.1, T82.2, T82.3, T82.6, T82.7, T82.8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репротезирование клапанов сердца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482050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ререпротезирование</w:t>
            </w:r>
            <w:hyperlink r:id="rId70" w:history="1">
              <w:r w:rsidRPr="0038771B">
                <w:rPr>
                  <w:rFonts w:ascii="Times New Roman" w:eastAsia="Times New Roman" w:hAnsi="Times New Roman" w:cs="Times New Roman"/>
                  <w:color w:val="3272C0"/>
                  <w:sz w:val="24"/>
                  <w:szCs w:val="24"/>
                  <w:lang w:eastAsia="ru-RU"/>
                </w:rPr>
                <w:t>#</w:t>
              </w:r>
            </w:hyperlink>
            <w:r w:rsidRPr="0038771B">
              <w:rPr>
                <w:rFonts w:ascii="Times New Roman" w:eastAsia="Times New Roman" w:hAnsi="Times New Roman" w:cs="Times New Roman"/>
                <w:sz w:val="24"/>
                <w:szCs w:val="24"/>
                <w:lang w:eastAsia="ru-RU"/>
              </w:rPr>
              <w:t> клапанов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репротезирование и пластика клапанов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44.</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I20, I25, I26, I65, I70.0, I70.1, I70.8, I71, I72.0, I72.2, I72.3, I72.8, I73.1, I77.6, I98, Q26.0, Q27.3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аорты</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1002690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Торакальная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45.</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торакопластика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174800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торакомиопластика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перемещение и пластика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Q67.6, Q67.7, Q67.8, Q76.7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грудной клетки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торакопластика: резекция реберного горба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M86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Q79.0, T91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диафрагмы синтетическими материалами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D02.1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трахеи in situ</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J95.5, T98.3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рубцовый стеноз трахеи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J86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эмфизема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бронхоэктазии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Q32, Q33, Q34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видеоассистированные резекции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видеоассистированная пневмонэктомия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Q32, Q33, Q34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бронхоэктазии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J85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абсцесс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J94.8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эмпиема плевры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J85, J86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панлобулярная эмфизема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D38.3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неуточненные новообразования средостения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D38.4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D15.2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перикардит</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перикардэктомия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Q79.0, T91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пликация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этитологии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пневмонэктомия и плевропневмонэктомия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C33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трахеи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J95.5, T98.3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D38.1, D38.2, D38.3, D38.4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органов дыхания и грудной клетки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панлобарная эмфизема легкого</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J85, J86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лоб-, билобэктомия с плеврэктомией и декортикацией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244060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J85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J95.5, T98.3, D14.2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повторные резекции трахеи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47.</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A15, A16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туберкулез органов дыхания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276040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Q32, Q33, Q34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I32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перикардит</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перикардэктомия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бронхоэктазия</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Травматология и ортопедия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48.</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w:t>
            </w:r>
            <w:r w:rsidRPr="0038771B">
              <w:rPr>
                <w:rFonts w:ascii="Times New Roman" w:eastAsia="Times New Roman" w:hAnsi="Times New Roman" w:cs="Times New Roman"/>
                <w:sz w:val="24"/>
                <w:szCs w:val="24"/>
                <w:lang w:eastAsia="ru-RU"/>
              </w:rP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B67, D16, D18, M88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деструкция и деформация (патологический перелом) позвонков вследствие их поражения </w:t>
            </w:r>
            <w:r w:rsidRPr="0038771B">
              <w:rPr>
                <w:rFonts w:ascii="Times New Roman" w:eastAsia="Times New Roman" w:hAnsi="Times New Roman" w:cs="Times New Roman"/>
                <w:sz w:val="24"/>
                <w:szCs w:val="24"/>
                <w:lang w:eastAsia="ru-RU"/>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декомпрессивно-стабилизирующее вмешательство с резекцией новообразования и позвонка из вентрального или </w:t>
            </w:r>
            <w:r w:rsidRPr="0038771B">
              <w:rPr>
                <w:rFonts w:ascii="Times New Roman" w:eastAsia="Times New Roman" w:hAnsi="Times New Roman" w:cs="Times New Roman"/>
                <w:sz w:val="24"/>
                <w:szCs w:val="24"/>
                <w:lang w:eastAsia="ru-RU"/>
              </w:rPr>
              <w:lastRenderedPageBreak/>
              <w:t>заднего доступа со спондилосинтезом позвоночника с использованием погружных имплантатов и стабилизирующих систем</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252950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M42, M43, M45, M46, M48, M50, M51, M53, M92, M93, M95, Q76.2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A18.0, S12.0, S12.1, S13, S14, S19, S22.0, S22.1, S23, S24, S32.0, S32.1, S33, S34, T08, </w:t>
            </w:r>
            <w:r w:rsidRPr="0038771B">
              <w:rPr>
                <w:rFonts w:ascii="Times New Roman" w:eastAsia="Times New Roman" w:hAnsi="Times New Roman" w:cs="Times New Roman"/>
                <w:sz w:val="24"/>
                <w:szCs w:val="24"/>
                <w:lang w:eastAsia="ru-RU"/>
              </w:rPr>
              <w:lastRenderedPageBreak/>
              <w:t>T09, T85, T91, M80, M81, M82, M86, M85, M87, M96, M99, Q67, Q76.0, Q76.1, Q76.4, Q77, Q76.3</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rsidRPr="0038771B">
              <w:rPr>
                <w:rFonts w:ascii="Times New Roman" w:eastAsia="Times New Roman" w:hAnsi="Times New Roman" w:cs="Times New Roman"/>
                <w:sz w:val="24"/>
                <w:szCs w:val="24"/>
                <w:lang w:eastAsia="ru-RU"/>
              </w:rPr>
              <w:lastRenderedPageBreak/>
              <w:t>спондилосинтез с использованием костной пластики (спондилодеза), погружных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49.</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T11.6, T13.4 - T13.6, T14.5, T14.7, T05, S48, S58, S68, S88, S98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176430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M24.6, Z98.1, G80.1, G80.2, M21.0, M21.2, M21.4, M21.5, M21.9, Q68.1, Q72.5, Q72.6, Q72.8, Q72.9, Q74.2, Q74.3, Q74.8, Q77.7, Q87.3, G11.4, G12.1, G80.9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38771B">
              <w:rPr>
                <w:rFonts w:ascii="Times New Roman" w:eastAsia="Times New Roman" w:hAnsi="Times New Roman" w:cs="Times New Roman"/>
                <w:sz w:val="24"/>
                <w:szCs w:val="24"/>
                <w:lang w:eastAsia="ru-RU"/>
              </w:rPr>
              <w:lastRenderedPageBreak/>
              <w:t>остеозамещающих материалов, компьютерной навигации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T94.1, M95.8, M96, M21, M85, M21.7, M25.6, M84.1, M84.2, M95.8, Q65, </w:t>
            </w:r>
            <w:r w:rsidRPr="0038771B">
              <w:rPr>
                <w:rFonts w:ascii="Times New Roman" w:eastAsia="Times New Roman" w:hAnsi="Times New Roman" w:cs="Times New Roman"/>
                <w:sz w:val="24"/>
                <w:szCs w:val="24"/>
                <w:lang w:eastAsia="ru-RU"/>
              </w:rPr>
              <w:lastRenderedPageBreak/>
              <w:t>Q68 - Q74, Q77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38771B">
              <w:rPr>
                <w:rFonts w:ascii="Times New Roman" w:eastAsia="Times New Roman" w:hAnsi="Times New Roman" w:cs="Times New Roman"/>
                <w:sz w:val="24"/>
                <w:szCs w:val="24"/>
                <w:lang w:eastAsia="ru-RU"/>
              </w:rPr>
              <w:lastRenderedPageBreak/>
              <w:t>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M25.3, M91, M95.8, Q65.0, Q65.1, Q65.3, Q65.4, Q65.8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T92, T93, T95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w:t>
            </w:r>
            <w:r w:rsidRPr="0038771B">
              <w:rPr>
                <w:rFonts w:ascii="Times New Roman" w:eastAsia="Times New Roman" w:hAnsi="Times New Roman" w:cs="Times New Roman"/>
                <w:sz w:val="24"/>
                <w:szCs w:val="24"/>
                <w:lang w:eastAsia="ru-RU"/>
              </w:rPr>
              <w:lastRenderedPageBreak/>
              <w:t>кожи в зоне поражения. Утрата активной функции мышц верхней конечности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50.</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M15, M17, M19, M24.1, M87, S83.3, S83.7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138070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M10, M15, M16, M17, M19, M95.9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185930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M16.2, M16.3, M17, M19, M87, M88.8, M91.1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M80, M10, M24.7</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M16.4, M16.5, M17.3, </w:t>
            </w:r>
            <w:r w:rsidRPr="0038771B">
              <w:rPr>
                <w:rFonts w:ascii="Times New Roman" w:eastAsia="Times New Roman" w:hAnsi="Times New Roman" w:cs="Times New Roman"/>
                <w:sz w:val="24"/>
                <w:szCs w:val="24"/>
                <w:lang w:eastAsia="ru-RU"/>
              </w:rPr>
              <w:lastRenderedPageBreak/>
              <w:t>M19.8, M19.9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посттравматический деформирующий артроз сустава с вывихом или подвывихом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имплантация эндопротеза, в том числе с использованием компьютерной навигации, и замещением дефекта костным </w:t>
            </w:r>
            <w:r w:rsidRPr="0038771B">
              <w:rPr>
                <w:rFonts w:ascii="Times New Roman" w:eastAsia="Times New Roman" w:hAnsi="Times New Roman" w:cs="Times New Roman"/>
                <w:sz w:val="24"/>
                <w:szCs w:val="24"/>
                <w:lang w:eastAsia="ru-RU"/>
              </w:rPr>
              <w:lastRenderedPageBreak/>
              <w:t>аутотрансплантатом или опорными блоками из трабекулярного металла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M24.6, Z98.1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анкилоз крупного сустава в порочном положении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M17, M19, M95.9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M05, M06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M40, M41, Q76, Q85, Q87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w:t>
            </w:r>
            <w:r w:rsidRPr="0038771B">
              <w:rPr>
                <w:rFonts w:ascii="Times New Roman" w:eastAsia="Times New Roman" w:hAnsi="Times New Roman" w:cs="Times New Roman"/>
                <w:sz w:val="24"/>
                <w:szCs w:val="24"/>
                <w:lang w:eastAsia="ru-RU"/>
              </w:rPr>
              <w:lastRenderedPageBreak/>
              <w:t>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371180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53.</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D61, D66, D61, D66, D67, D68, C90, M87.0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442950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Реэндопротезирование суставов конечностей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Z96.6, M96.6, D61, D66, D67, D68, M87.0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249800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ревизия эндопротеза с удалением нестабильных компонентов </w:t>
            </w:r>
            <w:r w:rsidRPr="0038771B">
              <w:rPr>
                <w:rFonts w:ascii="Times New Roman" w:eastAsia="Times New Roman" w:hAnsi="Times New Roman" w:cs="Times New Roman"/>
                <w:sz w:val="24"/>
                <w:szCs w:val="24"/>
                <w:lang w:eastAsia="ru-RU"/>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глубокая инфекция в области эндопротеза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ревизия эндопротеза с заменой стандартных компонентов </w:t>
            </w:r>
            <w:r w:rsidRPr="0038771B">
              <w:rPr>
                <w:rFonts w:ascii="Times New Roman" w:eastAsia="Times New Roman" w:hAnsi="Times New Roman" w:cs="Times New Roman"/>
                <w:sz w:val="24"/>
                <w:szCs w:val="24"/>
                <w:lang w:eastAsia="ru-RU"/>
              </w:rPr>
              <w:lastRenderedPageBreak/>
              <w:t>ревизионными связанными эндопротезами и стабилизацией сустава за счет пластики мягких тканей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почки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N18.0, N04, T86.1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почки</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864510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поджелудочной железы</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 Q45.0, T86.8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поджелудочной железы и почки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 N18.0, T86.8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тонкой кишки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K52.8, K63.8, K91.2, Q41, T86.8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фрагмента тонкой кишки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легких</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J43.9, J44.9, J47, J84, J98.4, E84.0, E84.9, I27.0, I28.9, T86.8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rsidRPr="0038771B">
              <w:rPr>
                <w:rFonts w:ascii="Times New Roman" w:eastAsia="Times New Roman" w:hAnsi="Times New Roman" w:cs="Times New Roman"/>
                <w:sz w:val="24"/>
                <w:szCs w:val="24"/>
                <w:lang w:eastAsia="ru-RU"/>
              </w:rP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легких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сердца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I25.3, I25.5, I42, T86.2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сердца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1099480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гетеротопическая трансплантация сердца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печени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K70.3, K74.3, K74.4, K74.5, K74.6, D13.4, C22, Q44.2, Q44.5, Q44.6, Q44.7, E80.5, E74.0, T86.4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w:t>
            </w:r>
            <w:r w:rsidRPr="0038771B">
              <w:rPr>
                <w:rFonts w:ascii="Times New Roman" w:eastAsia="Times New Roman" w:hAnsi="Times New Roman" w:cs="Times New Roman"/>
                <w:sz w:val="24"/>
                <w:szCs w:val="24"/>
                <w:lang w:eastAsia="ru-RU"/>
              </w:rPr>
              <w:lastRenderedPageBreak/>
              <w:t>гликогена. Отмирание и отторжение трансплантата печени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57.</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сердечно-легочного комплекса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I27.0, I27.8, I27.9, Q21.8, T86.3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сердечно-легочного комплекса</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1568350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58.</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костного мозга аллогенная</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 C41, C49, C71, C74.9, C81, C82, C83, C84, C85, C90, C91, C92, C93, C94.0, D46, D56, D57, D58, D61, D69, D70, D71, D76, D80.5, D81, D82.0, E70.3, E76, E77, Q45, Q78.2, L90.8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rsidRPr="0038771B">
              <w:rPr>
                <w:rFonts w:ascii="Times New Roman" w:eastAsia="Times New Roman" w:hAnsi="Times New Roman" w:cs="Times New Roman"/>
                <w:sz w:val="24"/>
                <w:szCs w:val="24"/>
                <w:lang w:eastAsia="ru-RU"/>
              </w:rPr>
              <w:lastRenderedPageBreak/>
              <w:t>Гемоглобинопатии. Серповидноклеточная анемия. Талассемия. Гистиоцитозы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2959400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59.</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Трансплантация костного мозга аутологичная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C40, C41, C49, C71, C74.9, C81, C82, C83, C84, C85, C90, C91, C92, C93, C94.0, D46, D56, D57, D58, D61, D69, D70, D71, D76, D80.5, D81, D82.0, E70.3, E76, E77, Q45, Q78.2, L90.8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2021500</w:t>
            </w: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Урология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60.</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N32.8, N35, N40, D30.0, D30.1, D30.2, D30.3, D29.1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123580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N81, R32, N48.4, N13.7, N31.2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эндопластика устья мочеточника у детей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фаллопластика с протезированием фаллопротезом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N20.2, N20.0, N13.0, N13.1, N13.2, C67, Q62.1, Q62.2, Q62.3, Q62.7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дистанционная литотрипсия у детей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геминефруретерэктомия у детей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передняя тазовая экзентерация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61.</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N28.1, Q61.0, N13.0, N13.1, N13.2, N28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прогрессивно растущая киста почки. Стриктура мочеточника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169280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62.</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C67,С61, С64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радикальное удаление тазовых лимфоузлов</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роботассистированнная расширенная лимфаденэктомия</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248430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радиальное удаление предстательной железы с использованием робототехники</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радикальная простатэктомия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радикальное удаление мочевого пузыря </w:t>
            </w:r>
            <w:r w:rsidRPr="0038771B">
              <w:rPr>
                <w:rFonts w:ascii="Times New Roman" w:eastAsia="Times New Roman" w:hAnsi="Times New Roman" w:cs="Times New Roman"/>
                <w:sz w:val="24"/>
                <w:szCs w:val="24"/>
                <w:lang w:eastAsia="ru-RU"/>
              </w:rPr>
              <w:lastRenderedPageBreak/>
              <w:t>с использованием робототехники</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роботассистированная цистэктомия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радикальное хирургическое лечение с испльзованием робототехники</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Челюстно-лицевая хирургия</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63.</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Q36.0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реконструктивная хейлоринопластика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150260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Q35, Q37.0, Q37.1</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Q75.2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гипертелоризм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Q75.0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краниосиностозы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Q75.4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челюстно-лицевой дизостоз</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Q30.2, Q30, M96, M95.0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S08.8, S08.9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тотальный дефект, травматическая ампутация носа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ринопластика лоскутом со лба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S08.1, Q16.0, Q16.1</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L90.5, T95.0, T95.8, T95.9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послеожоговая рубцовая контрактура лица и шеи (II - III степени)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T90.9, T90.8, M96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L91, L90.5, Q18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T90.9, T90.8, M96</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T90.1, T90.2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T90.2 - T90.4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S05, H05.3, H05.4</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H05.2, S05, H05.3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деформация глазницы с экзофтальмом</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K08.0, K08.1, K08.2, K08.9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K07.0, K07.1, K07.2, K07.3, K07.4, K07.8, K07.9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T90.0, T90.1, T90.2</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M24.6, M24.5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M19</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G51, G51.9, G51.0, G51.8, T90.3, G52.8</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парез и паралич мимической мускулатуры</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мионевропластика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кросс-пластика лицевого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G52.3, S04.8, T90.3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паралич мускулатуры языка</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64.</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Реконструктивно-пластические, микрохирургические и </w:t>
            </w:r>
            <w:r w:rsidRPr="0038771B">
              <w:rPr>
                <w:rFonts w:ascii="Times New Roman" w:eastAsia="Times New Roman" w:hAnsi="Times New Roman" w:cs="Times New Roman"/>
                <w:sz w:val="24"/>
                <w:szCs w:val="24"/>
                <w:lang w:eastAsia="ru-RU"/>
              </w:rP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D11.0</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субтотальная резекция околоушной слюнной железы с </w:t>
            </w:r>
            <w:r w:rsidRPr="0038771B">
              <w:rPr>
                <w:rFonts w:ascii="Times New Roman" w:eastAsia="Times New Roman" w:hAnsi="Times New Roman" w:cs="Times New Roman"/>
                <w:sz w:val="24"/>
                <w:szCs w:val="24"/>
                <w:lang w:eastAsia="ru-RU"/>
              </w:rPr>
              <w:lastRenderedPageBreak/>
              <w:t>сохранением ветвей лицевого нерва</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223930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D11.9</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D10, D10.3</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D18, Q27.3, Q27.9, Q85.0</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D16.5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D16.4</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верхней челюсти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D16.4, D16.5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15210" w:type="dxa"/>
            <w:gridSpan w:val="7"/>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Эндокринология</w:t>
            </w:r>
          </w:p>
        </w:tc>
      </w:tr>
      <w:tr w:rsidR="0038771B" w:rsidRPr="0038771B" w:rsidTr="0038771B">
        <w:tc>
          <w:tcPr>
            <w:tcW w:w="82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65.</w:t>
            </w:r>
          </w:p>
        </w:tc>
        <w:tc>
          <w:tcPr>
            <w:tcW w:w="250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Хирургическая, сосудистая и эндоваскулярная реваскуляризация магистральных артерий нижних конечностей при </w:t>
            </w:r>
            <w:r w:rsidRPr="0038771B">
              <w:rPr>
                <w:rFonts w:ascii="Times New Roman" w:eastAsia="Times New Roman" w:hAnsi="Times New Roman" w:cs="Times New Roman"/>
                <w:sz w:val="24"/>
                <w:szCs w:val="24"/>
                <w:lang w:eastAsia="ru-RU"/>
              </w:rPr>
              <w:lastRenderedPageBreak/>
              <w:t>синдроме диабетической стопы</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Е10.5, Е11.5</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сахарный диабет 1 и 2 типа с критической ишемией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65"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319800</w:t>
            </w:r>
          </w:p>
        </w:tc>
      </w:tr>
      <w:tr w:rsidR="0038771B" w:rsidRPr="0038771B" w:rsidTr="0038771B">
        <w:tc>
          <w:tcPr>
            <w:tcW w:w="82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66.</w:t>
            </w: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E10.6, E10.7,</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Е11.6, Е11.7,</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Е13.6, Е 13.7,</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Е14.6, Е14.7</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терапевтическое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65"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86300</w:t>
            </w: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E10.4, Е10.5</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E11.4, Е11.5,</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Е13.4, Е13.5,</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Е14.4, Е14.5</w:t>
            </w:r>
          </w:p>
        </w:tc>
        <w:tc>
          <w:tcPr>
            <w:tcW w:w="279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E21.0, E21.1,</w:t>
            </w:r>
          </w:p>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E35.8, D35.8</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r w:rsidR="0038771B" w:rsidRPr="0038771B" w:rsidTr="0038771B">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c>
          <w:tcPr>
            <w:tcW w:w="1950" w:type="dxa"/>
            <w:hideMark/>
          </w:tcPr>
          <w:p w:rsidR="0038771B" w:rsidRPr="0038771B" w:rsidRDefault="0038771B" w:rsidP="0038771B">
            <w:pPr>
              <w:spacing w:after="0" w:line="240" w:lineRule="auto"/>
              <w:jc w:val="center"/>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E05.0, E05.2</w:t>
            </w:r>
          </w:p>
        </w:tc>
        <w:tc>
          <w:tcPr>
            <w:tcW w:w="279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тяжелые формы диффузно-токсического и многоузлового токсического зоба, </w:t>
            </w:r>
            <w:r w:rsidRPr="0038771B">
              <w:rPr>
                <w:rFonts w:ascii="Times New Roman" w:eastAsia="Times New Roman" w:hAnsi="Times New Roman" w:cs="Times New Roman"/>
                <w:sz w:val="24"/>
                <w:szCs w:val="24"/>
                <w:lang w:eastAsia="ru-RU"/>
              </w:rPr>
              <w:lastRenderedPageBreak/>
              <w:t>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r w:rsidRPr="0038771B">
              <w:rPr>
                <w:rFonts w:ascii="Times New Roman" w:eastAsia="Times New Roman" w:hAnsi="Times New Roman" w:cs="Times New Roman"/>
                <w:sz w:val="24"/>
                <w:szCs w:val="24"/>
                <w:lang w:eastAsia="ru-RU"/>
              </w:rPr>
              <w:t xml:space="preserve">хирургическое лечение тяжелых форм тиреотоксикоза под контролем возвратно-гортанных </w:t>
            </w:r>
            <w:r w:rsidRPr="0038771B">
              <w:rPr>
                <w:rFonts w:ascii="Times New Roman" w:eastAsia="Times New Roman" w:hAnsi="Times New Roman" w:cs="Times New Roman"/>
                <w:sz w:val="24"/>
                <w:szCs w:val="24"/>
                <w:lang w:eastAsia="ru-RU"/>
              </w:rPr>
              <w:lastRenderedPageBreak/>
              <w:t>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65" w:type="dxa"/>
            <w:hideMark/>
          </w:tcPr>
          <w:p w:rsidR="0038771B" w:rsidRPr="0038771B" w:rsidRDefault="0038771B" w:rsidP="0038771B">
            <w:pPr>
              <w:spacing w:after="0" w:line="240" w:lineRule="auto"/>
              <w:rPr>
                <w:rFonts w:ascii="Times New Roman" w:eastAsia="Times New Roman" w:hAnsi="Times New Roman" w:cs="Times New Roman"/>
                <w:sz w:val="24"/>
                <w:szCs w:val="24"/>
                <w:lang w:eastAsia="ru-RU"/>
              </w:rPr>
            </w:pPr>
          </w:p>
        </w:tc>
      </w:tr>
    </w:tbl>
    <w:p w:rsidR="0038771B" w:rsidRPr="0038771B" w:rsidRDefault="0038771B" w:rsidP="0038771B">
      <w:pPr>
        <w:spacing w:after="0" w:line="240" w:lineRule="auto"/>
        <w:rPr>
          <w:rFonts w:ascii="Arial" w:eastAsia="Times New Roman" w:hAnsi="Arial" w:cs="Arial"/>
          <w:b/>
          <w:bCs/>
          <w:color w:val="000000"/>
          <w:sz w:val="18"/>
          <w:szCs w:val="18"/>
          <w:lang w:eastAsia="ru-RU"/>
        </w:rPr>
      </w:pP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______________________________</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Высокотехнологичная медицинская помощь.</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w:t>
      </w:r>
      <w:hyperlink r:id="rId71" w:history="1">
        <w:r w:rsidRPr="0038771B">
          <w:rPr>
            <w:rFonts w:ascii="Arial" w:eastAsia="Times New Roman" w:hAnsi="Arial" w:cs="Arial"/>
            <w:b/>
            <w:bCs/>
            <w:color w:val="3272C0"/>
            <w:sz w:val="18"/>
            <w:szCs w:val="18"/>
            <w:u w:val="single"/>
            <w:lang w:eastAsia="ru-RU"/>
          </w:rPr>
          <w:t>Международная статистическая классификация</w:t>
        </w:r>
      </w:hyperlink>
      <w:r w:rsidRPr="0038771B">
        <w:rPr>
          <w:rFonts w:ascii="Arial" w:eastAsia="Times New Roman" w:hAnsi="Arial" w:cs="Arial"/>
          <w:b/>
          <w:bCs/>
          <w:color w:val="000000"/>
          <w:sz w:val="18"/>
          <w:szCs w:val="18"/>
          <w:lang w:eastAsia="ru-RU"/>
        </w:rPr>
        <w:t> болезней и проблем, связанных со здоровьем (10-й пересмотр).</w:t>
      </w:r>
    </w:p>
    <w:p w:rsidR="0038771B" w:rsidRPr="0038771B" w:rsidRDefault="0038771B" w:rsidP="0038771B">
      <w:pPr>
        <w:spacing w:after="0" w:line="240" w:lineRule="auto"/>
        <w:rPr>
          <w:rFonts w:ascii="Arial" w:eastAsia="Times New Roman" w:hAnsi="Arial" w:cs="Arial"/>
          <w:b/>
          <w:bCs/>
          <w:color w:val="000000"/>
          <w:sz w:val="18"/>
          <w:szCs w:val="18"/>
          <w:lang w:eastAsia="ru-RU"/>
        </w:rPr>
      </w:pPr>
      <w:r w:rsidRPr="0038771B">
        <w:rPr>
          <w:rFonts w:ascii="Arial" w:eastAsia="Times New Roman" w:hAnsi="Arial" w:cs="Arial"/>
          <w:b/>
          <w:bCs/>
          <w:color w:val="000000"/>
          <w:sz w:val="18"/>
          <w:szCs w:val="18"/>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72" w:anchor="block_11100" w:history="1">
        <w:r w:rsidRPr="0038771B">
          <w:rPr>
            <w:rFonts w:ascii="Arial" w:eastAsia="Times New Roman" w:hAnsi="Arial" w:cs="Arial"/>
            <w:b/>
            <w:bCs/>
            <w:color w:val="3272C0"/>
            <w:sz w:val="18"/>
            <w:szCs w:val="18"/>
            <w:u w:val="single"/>
            <w:lang w:eastAsia="ru-RU"/>
          </w:rPr>
          <w:t>разделом I</w:t>
        </w:r>
      </w:hyperlink>
      <w:r w:rsidRPr="0038771B">
        <w:rPr>
          <w:rFonts w:ascii="Arial" w:eastAsia="Times New Roman" w:hAnsi="Arial" w:cs="Arial"/>
          <w:b/>
          <w:bCs/>
          <w:color w:val="000000"/>
          <w:sz w:val="18"/>
          <w:szCs w:val="18"/>
          <w:lang w:eastAsia="ru-RU"/>
        </w:rPr>
        <w:t>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AA0A18" w:rsidRDefault="0038771B" w:rsidP="0038771B">
      <w:r w:rsidRPr="0038771B">
        <w:rPr>
          <w:rFonts w:ascii="Arial" w:eastAsia="Times New Roman" w:hAnsi="Arial" w:cs="Arial"/>
          <w:b/>
          <w:bCs/>
          <w:color w:val="000000"/>
          <w:sz w:val="18"/>
          <w:szCs w:val="18"/>
          <w:lang w:eastAsia="ru-RU"/>
        </w:rPr>
        <w:br/>
      </w:r>
      <w:r w:rsidRPr="0038771B">
        <w:rPr>
          <w:rFonts w:ascii="Arial" w:eastAsia="Times New Roman" w:hAnsi="Arial" w:cs="Arial"/>
          <w:b/>
          <w:bCs/>
          <w:color w:val="000000"/>
          <w:sz w:val="18"/>
          <w:szCs w:val="18"/>
          <w:lang w:eastAsia="ru-RU"/>
        </w:rPr>
        <w:br/>
        <w:t>Система ГАРАНТ: </w:t>
      </w:r>
      <w:hyperlink r:id="rId73" w:anchor="ixzz4tyN5h3jX" w:history="1">
        <w:r w:rsidRPr="0038771B">
          <w:rPr>
            <w:rFonts w:ascii="Arial" w:eastAsia="Times New Roman" w:hAnsi="Arial" w:cs="Arial"/>
            <w:b/>
            <w:bCs/>
            <w:color w:val="003399"/>
            <w:sz w:val="18"/>
            <w:szCs w:val="18"/>
            <w:u w:val="single"/>
            <w:lang w:eastAsia="ru-RU"/>
          </w:rPr>
          <w:t>http://base.garant.ru/71572248/#ixzz4tyN5h3jX</w:t>
        </w:r>
      </w:hyperlink>
      <w:bookmarkStart w:id="1" w:name="_GoBack"/>
      <w:bookmarkEnd w:id="1"/>
    </w:p>
    <w:sectPr w:rsidR="00AA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14B02"/>
    <w:multiLevelType w:val="multilevel"/>
    <w:tmpl w:val="7E8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10"/>
    <w:rsid w:val="001D4510"/>
    <w:rsid w:val="0038771B"/>
    <w:rsid w:val="00AA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74EC-224D-4154-8B88-9CC6FA58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7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877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7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8771B"/>
    <w:rPr>
      <w:rFonts w:ascii="Times New Roman" w:eastAsia="Times New Roman" w:hAnsi="Times New Roman" w:cs="Times New Roman"/>
      <w:b/>
      <w:bCs/>
      <w:sz w:val="24"/>
      <w:szCs w:val="24"/>
      <w:lang w:eastAsia="ru-RU"/>
    </w:rPr>
  </w:style>
  <w:style w:type="paragraph" w:customStyle="1" w:styleId="s1">
    <w:name w:val="s_1"/>
    <w:basedOn w:val="a"/>
    <w:rsid w:val="0038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771B"/>
    <w:rPr>
      <w:color w:val="0000FF"/>
      <w:u w:val="single"/>
    </w:rPr>
  </w:style>
  <w:style w:type="character" w:styleId="a4">
    <w:name w:val="FollowedHyperlink"/>
    <w:basedOn w:val="a0"/>
    <w:uiPriority w:val="99"/>
    <w:semiHidden/>
    <w:unhideWhenUsed/>
    <w:rsid w:val="0038771B"/>
    <w:rPr>
      <w:color w:val="800080"/>
      <w:u w:val="single"/>
    </w:rPr>
  </w:style>
  <w:style w:type="paragraph" w:customStyle="1" w:styleId="s3">
    <w:name w:val="s_3"/>
    <w:basedOn w:val="a"/>
    <w:rsid w:val="00387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87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8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771B"/>
  </w:style>
  <w:style w:type="character" w:customStyle="1" w:styleId="s91">
    <w:name w:val="s_91"/>
    <w:basedOn w:val="a0"/>
    <w:rsid w:val="0038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297">
      <w:bodyDiv w:val="1"/>
      <w:marLeft w:val="0"/>
      <w:marRight w:val="0"/>
      <w:marTop w:val="0"/>
      <w:marBottom w:val="0"/>
      <w:divBdr>
        <w:top w:val="none" w:sz="0" w:space="0" w:color="auto"/>
        <w:left w:val="none" w:sz="0" w:space="0" w:color="auto"/>
        <w:bottom w:val="none" w:sz="0" w:space="0" w:color="auto"/>
        <w:right w:val="none" w:sz="0" w:space="0" w:color="auto"/>
      </w:divBdr>
      <w:divsChild>
        <w:div w:id="2000225862">
          <w:marLeft w:val="0"/>
          <w:marRight w:val="0"/>
          <w:marTop w:val="0"/>
          <w:marBottom w:val="0"/>
          <w:divBdr>
            <w:top w:val="none" w:sz="0" w:space="0" w:color="auto"/>
            <w:left w:val="none" w:sz="0" w:space="0" w:color="auto"/>
            <w:bottom w:val="none" w:sz="0" w:space="0" w:color="auto"/>
            <w:right w:val="none" w:sz="0" w:space="0" w:color="auto"/>
          </w:divBdr>
          <w:divsChild>
            <w:div w:id="1412432528">
              <w:marLeft w:val="0"/>
              <w:marRight w:val="0"/>
              <w:marTop w:val="0"/>
              <w:marBottom w:val="0"/>
              <w:divBdr>
                <w:top w:val="none" w:sz="0" w:space="0" w:color="auto"/>
                <w:left w:val="none" w:sz="0" w:space="0" w:color="auto"/>
                <w:bottom w:val="none" w:sz="0" w:space="0" w:color="auto"/>
                <w:right w:val="none" w:sz="0" w:space="0" w:color="auto"/>
              </w:divBdr>
            </w:div>
            <w:div w:id="1437090744">
              <w:marLeft w:val="0"/>
              <w:marRight w:val="0"/>
              <w:marTop w:val="0"/>
              <w:marBottom w:val="0"/>
              <w:divBdr>
                <w:top w:val="none" w:sz="0" w:space="0" w:color="auto"/>
                <w:left w:val="none" w:sz="0" w:space="0" w:color="auto"/>
                <w:bottom w:val="none" w:sz="0" w:space="0" w:color="auto"/>
                <w:right w:val="none" w:sz="0" w:space="0" w:color="auto"/>
              </w:divBdr>
            </w:div>
            <w:div w:id="1642614349">
              <w:marLeft w:val="0"/>
              <w:marRight w:val="0"/>
              <w:marTop w:val="0"/>
              <w:marBottom w:val="0"/>
              <w:divBdr>
                <w:top w:val="none" w:sz="0" w:space="0" w:color="auto"/>
                <w:left w:val="none" w:sz="0" w:space="0" w:color="auto"/>
                <w:bottom w:val="none" w:sz="0" w:space="0" w:color="auto"/>
                <w:right w:val="none" w:sz="0" w:space="0" w:color="auto"/>
              </w:divBdr>
              <w:divsChild>
                <w:div w:id="335426497">
                  <w:marLeft w:val="0"/>
                  <w:marRight w:val="0"/>
                  <w:marTop w:val="0"/>
                  <w:marBottom w:val="0"/>
                  <w:divBdr>
                    <w:top w:val="none" w:sz="0" w:space="0" w:color="auto"/>
                    <w:left w:val="none" w:sz="0" w:space="0" w:color="auto"/>
                    <w:bottom w:val="none" w:sz="0" w:space="0" w:color="auto"/>
                    <w:right w:val="none" w:sz="0" w:space="0" w:color="auto"/>
                  </w:divBdr>
                </w:div>
                <w:div w:id="406222802">
                  <w:marLeft w:val="0"/>
                  <w:marRight w:val="0"/>
                  <w:marTop w:val="0"/>
                  <w:marBottom w:val="0"/>
                  <w:divBdr>
                    <w:top w:val="none" w:sz="0" w:space="0" w:color="auto"/>
                    <w:left w:val="none" w:sz="0" w:space="0" w:color="auto"/>
                    <w:bottom w:val="none" w:sz="0" w:space="0" w:color="auto"/>
                    <w:right w:val="none" w:sz="0" w:space="0" w:color="auto"/>
                  </w:divBdr>
                </w:div>
                <w:div w:id="1723671931">
                  <w:marLeft w:val="0"/>
                  <w:marRight w:val="0"/>
                  <w:marTop w:val="0"/>
                  <w:marBottom w:val="0"/>
                  <w:divBdr>
                    <w:top w:val="none" w:sz="0" w:space="0" w:color="auto"/>
                    <w:left w:val="none" w:sz="0" w:space="0" w:color="auto"/>
                    <w:bottom w:val="none" w:sz="0" w:space="0" w:color="auto"/>
                    <w:right w:val="none" w:sz="0" w:space="0" w:color="auto"/>
                  </w:divBdr>
                </w:div>
                <w:div w:id="1925529714">
                  <w:marLeft w:val="0"/>
                  <w:marRight w:val="0"/>
                  <w:marTop w:val="0"/>
                  <w:marBottom w:val="0"/>
                  <w:divBdr>
                    <w:top w:val="none" w:sz="0" w:space="0" w:color="auto"/>
                    <w:left w:val="none" w:sz="0" w:space="0" w:color="auto"/>
                    <w:bottom w:val="none" w:sz="0" w:space="0" w:color="auto"/>
                    <w:right w:val="none" w:sz="0" w:space="0" w:color="auto"/>
                  </w:divBdr>
                </w:div>
              </w:divsChild>
            </w:div>
            <w:div w:id="1999111105">
              <w:marLeft w:val="0"/>
              <w:marRight w:val="0"/>
              <w:marTop w:val="0"/>
              <w:marBottom w:val="0"/>
              <w:divBdr>
                <w:top w:val="none" w:sz="0" w:space="0" w:color="auto"/>
                <w:left w:val="none" w:sz="0" w:space="0" w:color="auto"/>
                <w:bottom w:val="none" w:sz="0" w:space="0" w:color="auto"/>
                <w:right w:val="none" w:sz="0" w:space="0" w:color="auto"/>
              </w:divBdr>
            </w:div>
            <w:div w:id="526337155">
              <w:marLeft w:val="0"/>
              <w:marRight w:val="0"/>
              <w:marTop w:val="0"/>
              <w:marBottom w:val="0"/>
              <w:divBdr>
                <w:top w:val="none" w:sz="0" w:space="0" w:color="auto"/>
                <w:left w:val="none" w:sz="0" w:space="0" w:color="auto"/>
                <w:bottom w:val="none" w:sz="0" w:space="0" w:color="auto"/>
                <w:right w:val="none" w:sz="0" w:space="0" w:color="auto"/>
              </w:divBdr>
              <w:divsChild>
                <w:div w:id="205483024">
                  <w:marLeft w:val="0"/>
                  <w:marRight w:val="0"/>
                  <w:marTop w:val="0"/>
                  <w:marBottom w:val="0"/>
                  <w:divBdr>
                    <w:top w:val="none" w:sz="0" w:space="0" w:color="auto"/>
                    <w:left w:val="none" w:sz="0" w:space="0" w:color="auto"/>
                    <w:bottom w:val="none" w:sz="0" w:space="0" w:color="auto"/>
                    <w:right w:val="none" w:sz="0" w:space="0" w:color="auto"/>
                  </w:divBdr>
                </w:div>
                <w:div w:id="1329016326">
                  <w:marLeft w:val="0"/>
                  <w:marRight w:val="0"/>
                  <w:marTop w:val="0"/>
                  <w:marBottom w:val="0"/>
                  <w:divBdr>
                    <w:top w:val="none" w:sz="0" w:space="0" w:color="auto"/>
                    <w:left w:val="none" w:sz="0" w:space="0" w:color="auto"/>
                    <w:bottom w:val="none" w:sz="0" w:space="0" w:color="auto"/>
                    <w:right w:val="none" w:sz="0" w:space="0" w:color="auto"/>
                  </w:divBdr>
                </w:div>
                <w:div w:id="754476568">
                  <w:marLeft w:val="0"/>
                  <w:marRight w:val="0"/>
                  <w:marTop w:val="0"/>
                  <w:marBottom w:val="0"/>
                  <w:divBdr>
                    <w:top w:val="none" w:sz="0" w:space="0" w:color="auto"/>
                    <w:left w:val="none" w:sz="0" w:space="0" w:color="auto"/>
                    <w:bottom w:val="none" w:sz="0" w:space="0" w:color="auto"/>
                    <w:right w:val="none" w:sz="0" w:space="0" w:color="auto"/>
                  </w:divBdr>
                </w:div>
                <w:div w:id="1274052574">
                  <w:marLeft w:val="0"/>
                  <w:marRight w:val="0"/>
                  <w:marTop w:val="0"/>
                  <w:marBottom w:val="0"/>
                  <w:divBdr>
                    <w:top w:val="none" w:sz="0" w:space="0" w:color="auto"/>
                    <w:left w:val="none" w:sz="0" w:space="0" w:color="auto"/>
                    <w:bottom w:val="none" w:sz="0" w:space="0" w:color="auto"/>
                    <w:right w:val="none" w:sz="0" w:space="0" w:color="auto"/>
                  </w:divBdr>
                </w:div>
                <w:div w:id="446967110">
                  <w:marLeft w:val="0"/>
                  <w:marRight w:val="0"/>
                  <w:marTop w:val="0"/>
                  <w:marBottom w:val="0"/>
                  <w:divBdr>
                    <w:top w:val="none" w:sz="0" w:space="0" w:color="auto"/>
                    <w:left w:val="none" w:sz="0" w:space="0" w:color="auto"/>
                    <w:bottom w:val="none" w:sz="0" w:space="0" w:color="auto"/>
                    <w:right w:val="none" w:sz="0" w:space="0" w:color="auto"/>
                  </w:divBdr>
                </w:div>
                <w:div w:id="1932346973">
                  <w:marLeft w:val="0"/>
                  <w:marRight w:val="0"/>
                  <w:marTop w:val="0"/>
                  <w:marBottom w:val="0"/>
                  <w:divBdr>
                    <w:top w:val="none" w:sz="0" w:space="0" w:color="auto"/>
                    <w:left w:val="none" w:sz="0" w:space="0" w:color="auto"/>
                    <w:bottom w:val="none" w:sz="0" w:space="0" w:color="auto"/>
                    <w:right w:val="none" w:sz="0" w:space="0" w:color="auto"/>
                  </w:divBdr>
                </w:div>
                <w:div w:id="1363049462">
                  <w:marLeft w:val="0"/>
                  <w:marRight w:val="0"/>
                  <w:marTop w:val="0"/>
                  <w:marBottom w:val="0"/>
                  <w:divBdr>
                    <w:top w:val="none" w:sz="0" w:space="0" w:color="auto"/>
                    <w:left w:val="none" w:sz="0" w:space="0" w:color="auto"/>
                    <w:bottom w:val="none" w:sz="0" w:space="0" w:color="auto"/>
                    <w:right w:val="none" w:sz="0" w:space="0" w:color="auto"/>
                  </w:divBdr>
                  <w:divsChild>
                    <w:div w:id="268048211">
                      <w:marLeft w:val="0"/>
                      <w:marRight w:val="0"/>
                      <w:marTop w:val="0"/>
                      <w:marBottom w:val="0"/>
                      <w:divBdr>
                        <w:top w:val="none" w:sz="0" w:space="0" w:color="auto"/>
                        <w:left w:val="none" w:sz="0" w:space="0" w:color="auto"/>
                        <w:bottom w:val="none" w:sz="0" w:space="0" w:color="auto"/>
                        <w:right w:val="none" w:sz="0" w:space="0" w:color="auto"/>
                      </w:divBdr>
                      <w:divsChild>
                        <w:div w:id="19936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91211">
                  <w:marLeft w:val="0"/>
                  <w:marRight w:val="0"/>
                  <w:marTop w:val="0"/>
                  <w:marBottom w:val="0"/>
                  <w:divBdr>
                    <w:top w:val="none" w:sz="0" w:space="0" w:color="auto"/>
                    <w:left w:val="none" w:sz="0" w:space="0" w:color="auto"/>
                    <w:bottom w:val="none" w:sz="0" w:space="0" w:color="auto"/>
                    <w:right w:val="none" w:sz="0" w:space="0" w:color="auto"/>
                  </w:divBdr>
                </w:div>
                <w:div w:id="729307873">
                  <w:marLeft w:val="0"/>
                  <w:marRight w:val="0"/>
                  <w:marTop w:val="0"/>
                  <w:marBottom w:val="0"/>
                  <w:divBdr>
                    <w:top w:val="none" w:sz="0" w:space="0" w:color="auto"/>
                    <w:left w:val="none" w:sz="0" w:space="0" w:color="auto"/>
                    <w:bottom w:val="none" w:sz="0" w:space="0" w:color="auto"/>
                    <w:right w:val="none" w:sz="0" w:space="0" w:color="auto"/>
                  </w:divBdr>
                </w:div>
                <w:div w:id="581567729">
                  <w:marLeft w:val="0"/>
                  <w:marRight w:val="0"/>
                  <w:marTop w:val="0"/>
                  <w:marBottom w:val="0"/>
                  <w:divBdr>
                    <w:top w:val="none" w:sz="0" w:space="0" w:color="auto"/>
                    <w:left w:val="none" w:sz="0" w:space="0" w:color="auto"/>
                    <w:bottom w:val="none" w:sz="0" w:space="0" w:color="auto"/>
                    <w:right w:val="none" w:sz="0" w:space="0" w:color="auto"/>
                  </w:divBdr>
                  <w:divsChild>
                    <w:div w:id="230123269">
                      <w:marLeft w:val="0"/>
                      <w:marRight w:val="0"/>
                      <w:marTop w:val="0"/>
                      <w:marBottom w:val="0"/>
                      <w:divBdr>
                        <w:top w:val="none" w:sz="0" w:space="0" w:color="auto"/>
                        <w:left w:val="none" w:sz="0" w:space="0" w:color="auto"/>
                        <w:bottom w:val="none" w:sz="0" w:space="0" w:color="auto"/>
                        <w:right w:val="none" w:sz="0" w:space="0" w:color="auto"/>
                      </w:divBdr>
                    </w:div>
                    <w:div w:id="5537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572248/" TargetMode="External"/><Relationship Id="rId21" Type="http://schemas.openxmlformats.org/officeDocument/2006/relationships/hyperlink" Target="http://base.garant.ru/12180688/5/" TargetMode="External"/><Relationship Id="rId42" Type="http://schemas.openxmlformats.org/officeDocument/2006/relationships/hyperlink" Target="http://base.garant.ru/71572248/" TargetMode="External"/><Relationship Id="rId47" Type="http://schemas.openxmlformats.org/officeDocument/2006/relationships/hyperlink" Target="http://base.garant.ru/70453400/" TargetMode="External"/><Relationship Id="rId63" Type="http://schemas.openxmlformats.org/officeDocument/2006/relationships/hyperlink" Target="http://base.garant.ru/71572248/" TargetMode="External"/><Relationship Id="rId68" Type="http://schemas.openxmlformats.org/officeDocument/2006/relationships/hyperlink" Target="http://base.garant.ru/71572248/" TargetMode="External"/><Relationship Id="rId2" Type="http://schemas.openxmlformats.org/officeDocument/2006/relationships/styles" Target="styles.xml"/><Relationship Id="rId16" Type="http://schemas.openxmlformats.org/officeDocument/2006/relationships/hyperlink" Target="http://base.garant.ru/71572248/" TargetMode="External"/><Relationship Id="rId29" Type="http://schemas.openxmlformats.org/officeDocument/2006/relationships/hyperlink" Target="http://base.garant.ru/71572248/" TargetMode="External"/><Relationship Id="rId11" Type="http://schemas.openxmlformats.org/officeDocument/2006/relationships/hyperlink" Target="http://base.garant.ru/71572248/" TargetMode="External"/><Relationship Id="rId24" Type="http://schemas.openxmlformats.org/officeDocument/2006/relationships/hyperlink" Target="http://base.garant.ru/71572248/" TargetMode="External"/><Relationship Id="rId32" Type="http://schemas.openxmlformats.org/officeDocument/2006/relationships/hyperlink" Target="http://base.garant.ru/71572248/" TargetMode="External"/><Relationship Id="rId37" Type="http://schemas.openxmlformats.org/officeDocument/2006/relationships/hyperlink" Target="http://base.garant.ru/12191967/11/" TargetMode="External"/><Relationship Id="rId40" Type="http://schemas.openxmlformats.org/officeDocument/2006/relationships/hyperlink" Target="http://base.garant.ru/70643470/" TargetMode="External"/><Relationship Id="rId45" Type="http://schemas.openxmlformats.org/officeDocument/2006/relationships/hyperlink" Target="http://base.garant.ru/101268/" TargetMode="External"/><Relationship Id="rId53" Type="http://schemas.openxmlformats.org/officeDocument/2006/relationships/hyperlink" Target="http://base.garant.ru/101268/" TargetMode="External"/><Relationship Id="rId58" Type="http://schemas.openxmlformats.org/officeDocument/2006/relationships/hyperlink" Target="http://base.garant.ru/71572248/" TargetMode="External"/><Relationship Id="rId66" Type="http://schemas.openxmlformats.org/officeDocument/2006/relationships/hyperlink" Target="http://base.garant.ru/71572248/" TargetMode="External"/><Relationship Id="rId74" Type="http://schemas.openxmlformats.org/officeDocument/2006/relationships/fontTable" Target="fontTable.xml"/><Relationship Id="rId5" Type="http://schemas.openxmlformats.org/officeDocument/2006/relationships/hyperlink" Target="http://base.garant.ru/71572248/" TargetMode="External"/><Relationship Id="rId61" Type="http://schemas.openxmlformats.org/officeDocument/2006/relationships/hyperlink" Target="http://base.garant.ru/4100000/" TargetMode="External"/><Relationship Id="rId19" Type="http://schemas.openxmlformats.org/officeDocument/2006/relationships/hyperlink" Target="http://base.garant.ru/71572248/" TargetMode="External"/><Relationship Id="rId14" Type="http://schemas.openxmlformats.org/officeDocument/2006/relationships/hyperlink" Target="http://base.garant.ru/12180688/" TargetMode="External"/><Relationship Id="rId22" Type="http://schemas.openxmlformats.org/officeDocument/2006/relationships/hyperlink" Target="http://base.garant.ru/12191967/9/" TargetMode="External"/><Relationship Id="rId27" Type="http://schemas.openxmlformats.org/officeDocument/2006/relationships/hyperlink" Target="http://base.garant.ru/71572248/" TargetMode="External"/><Relationship Id="rId30" Type="http://schemas.openxmlformats.org/officeDocument/2006/relationships/hyperlink" Target="http://base.garant.ru/71572248/" TargetMode="External"/><Relationship Id="rId35" Type="http://schemas.openxmlformats.org/officeDocument/2006/relationships/hyperlink" Target="http://base.garant.ru/71569382/" TargetMode="External"/><Relationship Id="rId43" Type="http://schemas.openxmlformats.org/officeDocument/2006/relationships/hyperlink" Target="http://base.garant.ru/71572248/" TargetMode="External"/><Relationship Id="rId48" Type="http://schemas.openxmlformats.org/officeDocument/2006/relationships/hyperlink" Target="http://base.garant.ru/71610600/" TargetMode="External"/><Relationship Id="rId56" Type="http://schemas.openxmlformats.org/officeDocument/2006/relationships/hyperlink" Target="http://base.garant.ru/12148567/1/" TargetMode="External"/><Relationship Id="rId64" Type="http://schemas.openxmlformats.org/officeDocument/2006/relationships/image" Target="media/image2.png"/><Relationship Id="rId69" Type="http://schemas.openxmlformats.org/officeDocument/2006/relationships/hyperlink" Target="http://base.garant.ru/71572248/" TargetMode="External"/><Relationship Id="rId8" Type="http://schemas.openxmlformats.org/officeDocument/2006/relationships/hyperlink" Target="http://base.garant.ru/71572248/" TargetMode="External"/><Relationship Id="rId51" Type="http://schemas.openxmlformats.org/officeDocument/2006/relationships/hyperlink" Target="http://base.garant.ru/71572248/" TargetMode="External"/><Relationship Id="rId72" Type="http://schemas.openxmlformats.org/officeDocument/2006/relationships/hyperlink" Target="http://base.garant.ru/71572248/" TargetMode="External"/><Relationship Id="rId3" Type="http://schemas.openxmlformats.org/officeDocument/2006/relationships/settings" Target="settings.xml"/><Relationship Id="rId12" Type="http://schemas.openxmlformats.org/officeDocument/2006/relationships/hyperlink" Target="http://base.garant.ru/12180688/2/" TargetMode="External"/><Relationship Id="rId17" Type="http://schemas.openxmlformats.org/officeDocument/2006/relationships/hyperlink" Target="http://base.garant.ru/71572248/" TargetMode="External"/><Relationship Id="rId25" Type="http://schemas.openxmlformats.org/officeDocument/2006/relationships/hyperlink" Target="http://base.garant.ru/71572248/" TargetMode="External"/><Relationship Id="rId33" Type="http://schemas.openxmlformats.org/officeDocument/2006/relationships/hyperlink" Target="http://base.garant.ru/71572248/" TargetMode="External"/><Relationship Id="rId38" Type="http://schemas.openxmlformats.org/officeDocument/2006/relationships/hyperlink" Target="http://base.garant.ru/71296364/" TargetMode="External"/><Relationship Id="rId46" Type="http://schemas.openxmlformats.org/officeDocument/2006/relationships/hyperlink" Target="http://base.garant.ru/101268/" TargetMode="External"/><Relationship Id="rId59" Type="http://schemas.openxmlformats.org/officeDocument/2006/relationships/hyperlink" Target="http://base.garant.ru/71572248/" TargetMode="External"/><Relationship Id="rId67" Type="http://schemas.openxmlformats.org/officeDocument/2006/relationships/hyperlink" Target="http://base.garant.ru/4100000/" TargetMode="External"/><Relationship Id="rId20" Type="http://schemas.openxmlformats.org/officeDocument/2006/relationships/hyperlink" Target="http://base.garant.ru/71572248/" TargetMode="External"/><Relationship Id="rId41" Type="http://schemas.openxmlformats.org/officeDocument/2006/relationships/hyperlink" Target="http://base.garant.ru/70643470/" TargetMode="External"/><Relationship Id="rId54" Type="http://schemas.openxmlformats.org/officeDocument/2006/relationships/hyperlink" Target="http://base.garant.ru/101268/" TargetMode="External"/><Relationship Id="rId62" Type="http://schemas.openxmlformats.org/officeDocument/2006/relationships/hyperlink" Target="http://base.garant.ru/71572248/" TargetMode="External"/><Relationship Id="rId70" Type="http://schemas.openxmlformats.org/officeDocument/2006/relationships/hyperlink" Target="http://base.garant.ru/310000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71572248/" TargetMode="External"/><Relationship Id="rId23" Type="http://schemas.openxmlformats.org/officeDocument/2006/relationships/hyperlink" Target="http://base.garant.ru/71572248/" TargetMode="External"/><Relationship Id="rId28" Type="http://schemas.openxmlformats.org/officeDocument/2006/relationships/hyperlink" Target="http://base.garant.ru/71572248/" TargetMode="External"/><Relationship Id="rId36" Type="http://schemas.openxmlformats.org/officeDocument/2006/relationships/hyperlink" Target="http://base.garant.ru/183489/" TargetMode="External"/><Relationship Id="rId49" Type="http://schemas.openxmlformats.org/officeDocument/2006/relationships/hyperlink" Target="http://base.garant.ru/71572248/" TargetMode="External"/><Relationship Id="rId57" Type="http://schemas.openxmlformats.org/officeDocument/2006/relationships/hyperlink" Target="http://base.garant.ru/12180688/" TargetMode="External"/><Relationship Id="rId10" Type="http://schemas.openxmlformats.org/officeDocument/2006/relationships/hyperlink" Target="http://base.garant.ru/71585238/" TargetMode="External"/><Relationship Id="rId31" Type="http://schemas.openxmlformats.org/officeDocument/2006/relationships/hyperlink" Target="http://base.garant.ru/71572248/" TargetMode="External"/><Relationship Id="rId44" Type="http://schemas.openxmlformats.org/officeDocument/2006/relationships/hyperlink" Target="http://base.garant.ru/70168888/" TargetMode="External"/><Relationship Id="rId52" Type="http://schemas.openxmlformats.org/officeDocument/2006/relationships/hyperlink" Target="http://base.garant.ru/12191967/4/" TargetMode="External"/><Relationship Id="rId60" Type="http://schemas.openxmlformats.org/officeDocument/2006/relationships/hyperlink" Target="http://base.garant.ru/71572248/" TargetMode="External"/><Relationship Id="rId65" Type="http://schemas.openxmlformats.org/officeDocument/2006/relationships/hyperlink" Target="http://base.garant.ru/71572248/" TargetMode="External"/><Relationship Id="rId73" Type="http://schemas.openxmlformats.org/officeDocument/2006/relationships/hyperlink" Target="http://base.garant.ru/71572248/" TargetMode="External"/><Relationship Id="rId4" Type="http://schemas.openxmlformats.org/officeDocument/2006/relationships/webSettings" Target="webSettings.xml"/><Relationship Id="rId9" Type="http://schemas.openxmlformats.org/officeDocument/2006/relationships/hyperlink" Target="http://base.garant.ru/71572248/" TargetMode="External"/><Relationship Id="rId13" Type="http://schemas.openxmlformats.org/officeDocument/2006/relationships/hyperlink" Target="http://base.garant.ru/12191967/1/" TargetMode="External"/><Relationship Id="rId18" Type="http://schemas.openxmlformats.org/officeDocument/2006/relationships/hyperlink" Target="http://base.garant.ru/71572248/" TargetMode="External"/><Relationship Id="rId39" Type="http://schemas.openxmlformats.org/officeDocument/2006/relationships/hyperlink" Target="http://base.garant.ru/180687/2/" TargetMode="External"/><Relationship Id="rId34" Type="http://schemas.openxmlformats.org/officeDocument/2006/relationships/hyperlink" Target="http://base.garant.ru/71572248/" TargetMode="External"/><Relationship Id="rId50" Type="http://schemas.openxmlformats.org/officeDocument/2006/relationships/hyperlink" Target="http://base.garant.ru/70173870/" TargetMode="External"/><Relationship Id="rId55" Type="http://schemas.openxmlformats.org/officeDocument/2006/relationships/hyperlink" Target="http://base.garant.ru/71522628/" TargetMode="External"/><Relationship Id="rId7" Type="http://schemas.openxmlformats.org/officeDocument/2006/relationships/hyperlink" Target="http://base.garant.ru/71572248/" TargetMode="External"/><Relationship Id="rId71" Type="http://schemas.openxmlformats.org/officeDocument/2006/relationships/hyperlink" Target="http://base.garant.ru/4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58217</Words>
  <Characters>331841</Characters>
  <Application>Microsoft Office Word</Application>
  <DocSecurity>0</DocSecurity>
  <Lines>2765</Lines>
  <Paragraphs>778</Paragraphs>
  <ScaleCrop>false</ScaleCrop>
  <Company/>
  <LinksUpToDate>false</LinksUpToDate>
  <CharactersWithSpaces>389280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Sambio</dc:creator>
  <cp:keywords/>
  <dc:description/>
  <cp:lastModifiedBy>Sambio</cp:lastModifiedBy>
  <cp:revision>3</cp:revision>
  <dcterms:created xsi:type="dcterms:W3CDTF">2017-09-28T11:39:00Z</dcterms:created>
  <dcterms:modified xsi:type="dcterms:W3CDTF">2017-09-28T11:45:00Z</dcterms:modified>
</cp:coreProperties>
</file>